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87" w:type="dxa"/>
        <w:tblInd w:w="-698" w:type="dxa"/>
        <w:tblLook w:val="04A0" w:firstRow="1" w:lastRow="0" w:firstColumn="1" w:lastColumn="0" w:noHBand="0" w:noVBand="1"/>
      </w:tblPr>
      <w:tblGrid>
        <w:gridCol w:w="5211"/>
        <w:gridCol w:w="5376"/>
      </w:tblGrid>
      <w:tr w:rsidR="00A45110" w:rsidRPr="00A45110" w:rsidTr="00CC57A9">
        <w:tc>
          <w:tcPr>
            <w:tcW w:w="5211" w:type="dxa"/>
          </w:tcPr>
          <w:p w:rsidR="00CF6EE1" w:rsidRPr="00A45110" w:rsidRDefault="00CF6EE1" w:rsidP="00CC57A9">
            <w:pPr>
              <w:tabs>
                <w:tab w:val="left" w:pos="4995"/>
              </w:tabs>
              <w:spacing w:after="0" w:line="264" w:lineRule="auto"/>
              <w:ind w:left="-57" w:right="-57"/>
              <w:jc w:val="center"/>
              <w:rPr>
                <w:rFonts w:ascii="Times New Roman" w:hAnsi="Times New Roman"/>
                <w:b/>
                <w:sz w:val="28"/>
                <w:szCs w:val="28"/>
                <w:lang w:val="vi-VN"/>
              </w:rPr>
            </w:pPr>
            <w:r w:rsidRPr="00A45110">
              <w:rPr>
                <w:rFonts w:ascii="Times New Roman" w:hAnsi="Times New Roman"/>
                <w:b/>
                <w:sz w:val="28"/>
                <w:szCs w:val="28"/>
              </w:rPr>
              <w:t xml:space="preserve">HỘI NÔNG DÂN </w:t>
            </w:r>
            <w:r w:rsidRPr="00A45110">
              <w:rPr>
                <w:rFonts w:ascii="Times New Roman" w:hAnsi="Times New Roman"/>
                <w:b/>
                <w:sz w:val="28"/>
                <w:szCs w:val="28"/>
                <w:lang w:val="vi-VN"/>
              </w:rPr>
              <w:t>VIỆT NAM</w:t>
            </w:r>
          </w:p>
          <w:p w:rsidR="00CF6EE1" w:rsidRPr="00A45110" w:rsidRDefault="00CF6EE1" w:rsidP="00CC57A9">
            <w:pPr>
              <w:spacing w:after="0" w:line="264" w:lineRule="auto"/>
              <w:ind w:left="-57" w:right="-57"/>
              <w:jc w:val="center"/>
              <w:rPr>
                <w:rFonts w:ascii="Times New Roman" w:hAnsi="Times New Roman"/>
                <w:b/>
                <w:spacing w:val="-4"/>
                <w:sz w:val="28"/>
                <w:szCs w:val="28"/>
              </w:rPr>
            </w:pPr>
            <w:r w:rsidRPr="00A45110">
              <w:rPr>
                <w:rFonts w:ascii="Times New Roman" w:hAnsi="Times New Roman"/>
                <w:b/>
                <w:spacing w:val="-4"/>
                <w:sz w:val="28"/>
                <w:szCs w:val="28"/>
                <w:lang w:val="vi-VN"/>
              </w:rPr>
              <w:t>BCH HỘI NÔNG DÂN TỈNH NGHỆ AN</w:t>
            </w:r>
          </w:p>
          <w:p w:rsidR="00CF6EE1" w:rsidRPr="00A45110" w:rsidRDefault="00CF6EE1" w:rsidP="00CC57A9">
            <w:pPr>
              <w:spacing w:after="0" w:line="264" w:lineRule="auto"/>
              <w:ind w:left="-57" w:right="-57"/>
              <w:jc w:val="center"/>
              <w:rPr>
                <w:rFonts w:ascii="Times New Roman" w:hAnsi="Times New Roman"/>
              </w:rPr>
            </w:pPr>
            <w:r w:rsidRPr="00A45110">
              <w:rPr>
                <w:rFonts w:ascii="Times New Roman" w:hAnsi="Times New Roman"/>
              </w:rPr>
              <w:t>*</w:t>
            </w:r>
          </w:p>
          <w:p w:rsidR="00CF6EE1" w:rsidRPr="00A45110" w:rsidRDefault="00CF6EE1" w:rsidP="00554C89">
            <w:pPr>
              <w:tabs>
                <w:tab w:val="left" w:pos="7587"/>
              </w:tabs>
              <w:spacing w:after="0" w:line="264" w:lineRule="auto"/>
              <w:ind w:left="-57" w:right="-57"/>
              <w:jc w:val="center"/>
              <w:rPr>
                <w:rFonts w:ascii="Times New Roman" w:hAnsi="Times New Roman"/>
                <w:sz w:val="28"/>
                <w:szCs w:val="28"/>
              </w:rPr>
            </w:pPr>
            <w:r w:rsidRPr="00A45110">
              <w:rPr>
                <w:rFonts w:ascii="Times New Roman" w:hAnsi="Times New Roman"/>
                <w:sz w:val="28"/>
                <w:szCs w:val="28"/>
              </w:rPr>
              <w:t xml:space="preserve">Số: </w:t>
            </w:r>
            <w:r w:rsidR="00E442D1">
              <w:rPr>
                <w:rFonts w:ascii="Times New Roman" w:hAnsi="Times New Roman"/>
                <w:sz w:val="28"/>
                <w:szCs w:val="28"/>
              </w:rPr>
              <w:t xml:space="preserve">  </w:t>
            </w:r>
            <w:r w:rsidRPr="00A45110">
              <w:rPr>
                <w:rFonts w:ascii="Times New Roman" w:hAnsi="Times New Roman"/>
                <w:sz w:val="28"/>
                <w:szCs w:val="28"/>
              </w:rPr>
              <w:t>-KH</w:t>
            </w:r>
            <w:r w:rsidR="00DA2FC1" w:rsidRPr="00A45110">
              <w:rPr>
                <w:rFonts w:ascii="Times New Roman" w:hAnsi="Times New Roman"/>
                <w:sz w:val="28"/>
                <w:szCs w:val="28"/>
              </w:rPr>
              <w:t>/HNDT</w:t>
            </w:r>
          </w:p>
        </w:tc>
        <w:tc>
          <w:tcPr>
            <w:tcW w:w="5376" w:type="dxa"/>
          </w:tcPr>
          <w:p w:rsidR="00CF6EE1" w:rsidRPr="00A45110" w:rsidRDefault="00CF6EE1" w:rsidP="00CC57A9">
            <w:pPr>
              <w:spacing w:after="0" w:line="264" w:lineRule="auto"/>
              <w:ind w:left="-57" w:right="-57"/>
              <w:rPr>
                <w:rFonts w:ascii="Times New Roman" w:hAnsi="Times New Roman"/>
                <w:i/>
                <w:spacing w:val="-8"/>
              </w:rPr>
            </w:pPr>
            <w:r w:rsidRPr="00A45110">
              <w:rPr>
                <w:rFonts w:ascii="Times New Roman" w:hAnsi="Times New Roman"/>
                <w:b/>
                <w:spacing w:val="-8"/>
                <w:sz w:val="26"/>
                <w:szCs w:val="26"/>
              </w:rPr>
              <w:t>CỘNG HÒA XÃ HỘI CHỦ NGHĨA VIỆT NAM</w:t>
            </w:r>
          </w:p>
          <w:p w:rsidR="00CF6EE1" w:rsidRPr="00A45110" w:rsidRDefault="00701317" w:rsidP="00CC57A9">
            <w:pPr>
              <w:spacing w:after="0" w:line="264" w:lineRule="auto"/>
              <w:ind w:left="-57" w:right="-57"/>
              <w:jc w:val="center"/>
              <w:rPr>
                <w:rFonts w:ascii="Times New Roman" w:hAnsi="Times New Roman"/>
                <w:b/>
                <w:sz w:val="28"/>
                <w:szCs w:val="28"/>
              </w:rPr>
            </w:pPr>
            <w:r>
              <w:rPr>
                <w:rFonts w:ascii="Times New Roman" w:hAnsi="Times New Roman"/>
                <w:i/>
                <w:noProof/>
                <w:sz w:val="28"/>
                <w:szCs w:val="28"/>
              </w:rPr>
              <mc:AlternateContent>
                <mc:Choice Requires="wps">
                  <w:drawing>
                    <wp:anchor distT="4294967293" distB="4294967293" distL="114300" distR="114300" simplePos="0" relativeHeight="251659264" behindDoc="0" locked="0" layoutInCell="1" allowOverlap="1">
                      <wp:simplePos x="0" y="0"/>
                      <wp:positionH relativeFrom="column">
                        <wp:posOffset>546735</wp:posOffset>
                      </wp:positionH>
                      <wp:positionV relativeFrom="paragraph">
                        <wp:posOffset>212724</wp:posOffset>
                      </wp:positionV>
                      <wp:extent cx="2195830" cy="0"/>
                      <wp:effectExtent l="0" t="0" r="1397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3.05pt,16.75pt" to="215.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" strokecolor="black [3040]"/>
                  </w:pict>
                </mc:Fallback>
              </mc:AlternateContent>
            </w:r>
            <w:r w:rsidR="00CF6EE1" w:rsidRPr="00A45110">
              <w:rPr>
                <w:rFonts w:ascii="Times New Roman" w:hAnsi="Times New Roman"/>
                <w:b/>
                <w:sz w:val="28"/>
                <w:szCs w:val="28"/>
              </w:rPr>
              <w:t>Độc lập – Tự do – Hạnh phúc</w:t>
            </w:r>
          </w:p>
          <w:p w:rsidR="00CF6EE1" w:rsidRPr="00A45110" w:rsidRDefault="00CF6EE1" w:rsidP="00CC57A9">
            <w:pPr>
              <w:spacing w:after="0" w:line="264" w:lineRule="auto"/>
              <w:ind w:left="-57" w:right="-57"/>
              <w:jc w:val="center"/>
              <w:rPr>
                <w:rFonts w:ascii="Times New Roman" w:hAnsi="Times New Roman"/>
                <w:i/>
                <w:sz w:val="28"/>
                <w:szCs w:val="28"/>
              </w:rPr>
            </w:pPr>
          </w:p>
          <w:p w:rsidR="00CF6EE1" w:rsidRPr="00A45110" w:rsidRDefault="0048756E" w:rsidP="00121CE2">
            <w:pPr>
              <w:spacing w:after="0" w:line="264" w:lineRule="auto"/>
              <w:ind w:left="-57" w:right="-57"/>
              <w:jc w:val="center"/>
              <w:rPr>
                <w:rFonts w:ascii="Times New Roman" w:hAnsi="Times New Roman"/>
                <w:i/>
                <w:sz w:val="28"/>
                <w:szCs w:val="28"/>
              </w:rPr>
            </w:pPr>
            <w:r w:rsidRPr="00A45110">
              <w:rPr>
                <w:rFonts w:ascii="Times New Roman" w:hAnsi="Times New Roman"/>
                <w:i/>
                <w:sz w:val="28"/>
                <w:szCs w:val="28"/>
              </w:rPr>
              <w:t>Nghệ An</w:t>
            </w:r>
            <w:r w:rsidR="0047526A" w:rsidRPr="00A45110">
              <w:rPr>
                <w:rFonts w:ascii="Times New Roman" w:hAnsi="Times New Roman"/>
                <w:i/>
                <w:sz w:val="28"/>
                <w:szCs w:val="28"/>
              </w:rPr>
              <w:t>, ngày</w:t>
            </w:r>
            <w:r w:rsidR="00E442D1">
              <w:rPr>
                <w:rFonts w:ascii="Times New Roman" w:hAnsi="Times New Roman"/>
                <w:i/>
                <w:sz w:val="28"/>
                <w:szCs w:val="28"/>
              </w:rPr>
              <w:t xml:space="preserve">  </w:t>
            </w:r>
            <w:r w:rsidR="0047526A" w:rsidRPr="00A45110">
              <w:rPr>
                <w:rFonts w:ascii="Times New Roman" w:hAnsi="Times New Roman"/>
                <w:i/>
                <w:sz w:val="28"/>
                <w:szCs w:val="28"/>
              </w:rPr>
              <w:t xml:space="preserve"> tháng </w:t>
            </w:r>
            <w:r w:rsidR="00121CE2" w:rsidRPr="00A45110">
              <w:rPr>
                <w:rFonts w:ascii="Times New Roman" w:hAnsi="Times New Roman"/>
                <w:i/>
                <w:sz w:val="28"/>
                <w:szCs w:val="28"/>
              </w:rPr>
              <w:t xml:space="preserve">8 </w:t>
            </w:r>
            <w:r w:rsidR="00CF6EE1" w:rsidRPr="00A45110">
              <w:rPr>
                <w:rFonts w:ascii="Times New Roman" w:hAnsi="Times New Roman"/>
                <w:i/>
                <w:sz w:val="28"/>
                <w:szCs w:val="28"/>
              </w:rPr>
              <w:t>năm 20</w:t>
            </w:r>
            <w:r w:rsidR="0047526A" w:rsidRPr="00A45110">
              <w:rPr>
                <w:rFonts w:ascii="Times New Roman" w:hAnsi="Times New Roman"/>
                <w:i/>
                <w:sz w:val="28"/>
                <w:szCs w:val="28"/>
              </w:rPr>
              <w:t>2</w:t>
            </w:r>
            <w:r w:rsidR="00121CE2" w:rsidRPr="00A45110">
              <w:rPr>
                <w:rFonts w:ascii="Times New Roman" w:hAnsi="Times New Roman"/>
                <w:i/>
                <w:sz w:val="28"/>
                <w:szCs w:val="28"/>
              </w:rPr>
              <w:t>1</w:t>
            </w:r>
          </w:p>
        </w:tc>
      </w:tr>
    </w:tbl>
    <w:p w:rsidR="00CF6EE1" w:rsidRPr="00A45110" w:rsidRDefault="00CF6EE1" w:rsidP="00CC57A9">
      <w:pPr>
        <w:spacing w:after="0" w:line="264" w:lineRule="auto"/>
      </w:pPr>
    </w:p>
    <w:p w:rsidR="004F11CE" w:rsidRPr="00A45110" w:rsidRDefault="004F11CE" w:rsidP="00CC57A9">
      <w:pPr>
        <w:spacing w:after="0" w:line="264" w:lineRule="auto"/>
        <w:jc w:val="center"/>
        <w:rPr>
          <w:rFonts w:ascii="Times New Roman" w:hAnsi="Times New Roman"/>
          <w:b/>
          <w:sz w:val="28"/>
          <w:szCs w:val="28"/>
          <w:lang w:val="vi-VN"/>
        </w:rPr>
      </w:pPr>
    </w:p>
    <w:p w:rsidR="00413466" w:rsidRPr="00A45110" w:rsidRDefault="007E4322" w:rsidP="00CC57A9">
      <w:pPr>
        <w:spacing w:after="0" w:line="264" w:lineRule="auto"/>
        <w:jc w:val="center"/>
        <w:rPr>
          <w:rFonts w:ascii="Times New Roman" w:hAnsi="Times New Roman"/>
          <w:b/>
          <w:sz w:val="28"/>
          <w:szCs w:val="28"/>
        </w:rPr>
      </w:pPr>
      <w:bookmarkStart w:id="0" w:name="_GoBack"/>
      <w:r w:rsidRPr="00A45110">
        <w:rPr>
          <w:rFonts w:ascii="Times New Roman" w:hAnsi="Times New Roman"/>
          <w:b/>
          <w:sz w:val="28"/>
          <w:szCs w:val="28"/>
        </w:rPr>
        <w:t>KẾ HOẠCH</w:t>
      </w:r>
    </w:p>
    <w:p w:rsidR="007E4322" w:rsidRPr="00A45110" w:rsidRDefault="006568B6" w:rsidP="00CC57A9">
      <w:pPr>
        <w:spacing w:after="0" w:line="264" w:lineRule="auto"/>
        <w:jc w:val="center"/>
        <w:rPr>
          <w:rFonts w:ascii="Times New Roman" w:hAnsi="Times New Roman"/>
          <w:b/>
          <w:sz w:val="28"/>
          <w:szCs w:val="28"/>
        </w:rPr>
      </w:pPr>
      <w:r w:rsidRPr="00A45110">
        <w:rPr>
          <w:rFonts w:ascii="Times New Roman" w:hAnsi="Times New Roman"/>
          <w:b/>
          <w:sz w:val="28"/>
          <w:szCs w:val="28"/>
        </w:rPr>
        <w:t>Tổ chức các hoạt động k</w:t>
      </w:r>
      <w:r w:rsidR="00B52E66" w:rsidRPr="00A45110">
        <w:rPr>
          <w:rFonts w:ascii="Times New Roman" w:hAnsi="Times New Roman"/>
          <w:b/>
          <w:sz w:val="28"/>
          <w:szCs w:val="28"/>
        </w:rPr>
        <w:t>ỷ niệm 9</w:t>
      </w:r>
      <w:r w:rsidR="00121CE2" w:rsidRPr="00A45110">
        <w:rPr>
          <w:rFonts w:ascii="Times New Roman" w:hAnsi="Times New Roman"/>
          <w:b/>
          <w:sz w:val="28"/>
          <w:szCs w:val="28"/>
        </w:rPr>
        <w:t>1</w:t>
      </w:r>
      <w:r w:rsidR="007E4322" w:rsidRPr="00A45110">
        <w:rPr>
          <w:rFonts w:ascii="Times New Roman" w:hAnsi="Times New Roman"/>
          <w:b/>
          <w:sz w:val="28"/>
          <w:szCs w:val="28"/>
        </w:rPr>
        <w:t xml:space="preserve"> năm Ngày thành lập</w:t>
      </w:r>
      <w:r w:rsidRPr="00A45110">
        <w:rPr>
          <w:rFonts w:ascii="Times New Roman" w:hAnsi="Times New Roman"/>
          <w:b/>
          <w:sz w:val="28"/>
          <w:szCs w:val="28"/>
        </w:rPr>
        <w:br/>
      </w:r>
      <w:r w:rsidR="006071FB" w:rsidRPr="00A45110">
        <w:rPr>
          <w:rFonts w:ascii="Times New Roman" w:hAnsi="Times New Roman"/>
          <w:b/>
          <w:sz w:val="28"/>
          <w:szCs w:val="28"/>
        </w:rPr>
        <w:t>Hội Nông dân Việt Nam</w:t>
      </w:r>
      <w:r w:rsidR="00D71E2D">
        <w:rPr>
          <w:rFonts w:ascii="Times New Roman" w:hAnsi="Times New Roman"/>
          <w:b/>
          <w:sz w:val="28"/>
          <w:szCs w:val="28"/>
        </w:rPr>
        <w:t xml:space="preserve"> </w:t>
      </w:r>
      <w:r w:rsidR="007E4322" w:rsidRPr="00A45110">
        <w:rPr>
          <w:rFonts w:ascii="Times New Roman" w:hAnsi="Times New Roman"/>
          <w:b/>
          <w:sz w:val="28"/>
          <w:szCs w:val="28"/>
        </w:rPr>
        <w:t>(14/10/1930 -14/10/20</w:t>
      </w:r>
      <w:r w:rsidR="00B52E66" w:rsidRPr="00A45110">
        <w:rPr>
          <w:rFonts w:ascii="Times New Roman" w:hAnsi="Times New Roman"/>
          <w:b/>
          <w:sz w:val="28"/>
          <w:szCs w:val="28"/>
        </w:rPr>
        <w:t>2</w:t>
      </w:r>
      <w:r w:rsidR="00121CE2" w:rsidRPr="00A45110">
        <w:rPr>
          <w:rFonts w:ascii="Times New Roman" w:hAnsi="Times New Roman"/>
          <w:b/>
          <w:sz w:val="28"/>
          <w:szCs w:val="28"/>
        </w:rPr>
        <w:t>1</w:t>
      </w:r>
      <w:r w:rsidR="007E4322" w:rsidRPr="00A45110">
        <w:rPr>
          <w:rFonts w:ascii="Times New Roman" w:hAnsi="Times New Roman"/>
          <w:b/>
          <w:sz w:val="28"/>
          <w:szCs w:val="28"/>
        </w:rPr>
        <w:t>)</w:t>
      </w:r>
    </w:p>
    <w:bookmarkEnd w:id="0"/>
    <w:p w:rsidR="006071FB" w:rsidRPr="00A45110" w:rsidRDefault="006071FB" w:rsidP="00CC57A9">
      <w:pPr>
        <w:spacing w:after="0" w:line="264" w:lineRule="auto"/>
        <w:rPr>
          <w:rFonts w:ascii="Times New Roman" w:hAnsi="Times New Roman"/>
          <w:sz w:val="28"/>
          <w:szCs w:val="28"/>
        </w:rPr>
      </w:pPr>
    </w:p>
    <w:p w:rsidR="003C6EE7" w:rsidRPr="00A45110" w:rsidRDefault="00151ECF" w:rsidP="00A45110">
      <w:pPr>
        <w:spacing w:before="120" w:after="0" w:line="264" w:lineRule="auto"/>
        <w:ind w:firstLine="720"/>
        <w:jc w:val="both"/>
        <w:rPr>
          <w:rFonts w:ascii="Times New Roman" w:hAnsi="Times New Roman"/>
          <w:sz w:val="28"/>
          <w:szCs w:val="28"/>
        </w:rPr>
      </w:pPr>
      <w:r w:rsidRPr="00A45110">
        <w:rPr>
          <w:rFonts w:ascii="Times New Roman" w:hAnsi="Times New Roman"/>
          <w:sz w:val="28"/>
          <w:szCs w:val="28"/>
        </w:rPr>
        <w:t>Thực hiệ</w:t>
      </w:r>
      <w:r w:rsidR="00121CE2" w:rsidRPr="00A45110">
        <w:rPr>
          <w:rFonts w:ascii="Times New Roman" w:hAnsi="Times New Roman"/>
          <w:sz w:val="28"/>
          <w:szCs w:val="28"/>
        </w:rPr>
        <w:t xml:space="preserve">n Chương trình công tác năm 2021, </w:t>
      </w:r>
      <w:r w:rsidR="00721B0E" w:rsidRPr="00A45110">
        <w:rPr>
          <w:rFonts w:ascii="Times New Roman" w:hAnsi="Times New Roman"/>
          <w:sz w:val="28"/>
          <w:szCs w:val="28"/>
        </w:rPr>
        <w:t xml:space="preserve">Ban Thường vụ </w:t>
      </w:r>
      <w:r w:rsidR="003C6EE7" w:rsidRPr="00A45110">
        <w:rPr>
          <w:rFonts w:ascii="Times New Roman" w:hAnsi="Times New Roman"/>
          <w:sz w:val="28"/>
          <w:szCs w:val="28"/>
        </w:rPr>
        <w:t>Hội Nông dân tỉnh</w:t>
      </w:r>
      <w:r w:rsidR="003C6EE7" w:rsidRPr="00A45110">
        <w:rPr>
          <w:rFonts w:ascii="Times New Roman" w:hAnsi="Times New Roman"/>
          <w:sz w:val="28"/>
          <w:szCs w:val="28"/>
          <w:lang w:val="vi-VN"/>
        </w:rPr>
        <w:t xml:space="preserve"> ban hành</w:t>
      </w:r>
      <w:r w:rsidR="00BD444F">
        <w:rPr>
          <w:rFonts w:ascii="Times New Roman" w:hAnsi="Times New Roman"/>
          <w:sz w:val="28"/>
          <w:szCs w:val="28"/>
        </w:rPr>
        <w:t xml:space="preserve"> </w:t>
      </w:r>
      <w:r w:rsidRPr="00A45110">
        <w:rPr>
          <w:rFonts w:ascii="Times New Roman" w:hAnsi="Times New Roman"/>
          <w:sz w:val="28"/>
          <w:szCs w:val="28"/>
        </w:rPr>
        <w:t>K</w:t>
      </w:r>
      <w:r w:rsidR="00B83CC0" w:rsidRPr="00A45110">
        <w:rPr>
          <w:rFonts w:ascii="Times New Roman" w:hAnsi="Times New Roman"/>
          <w:sz w:val="28"/>
          <w:szCs w:val="28"/>
        </w:rPr>
        <w:t xml:space="preserve">ế hoạch </w:t>
      </w:r>
      <w:r w:rsidR="00354321" w:rsidRPr="00A45110">
        <w:rPr>
          <w:rFonts w:ascii="Times New Roman" w:hAnsi="Times New Roman"/>
          <w:sz w:val="28"/>
          <w:szCs w:val="28"/>
        </w:rPr>
        <w:t>tổ chức các hoạt</w:t>
      </w:r>
      <w:r w:rsidR="00060291" w:rsidRPr="00A45110">
        <w:rPr>
          <w:rFonts w:ascii="Times New Roman" w:hAnsi="Times New Roman"/>
          <w:sz w:val="28"/>
          <w:szCs w:val="28"/>
        </w:rPr>
        <w:t xml:space="preserve"> động </w:t>
      </w:r>
      <w:r w:rsidR="00B83CC0" w:rsidRPr="00A45110">
        <w:rPr>
          <w:rFonts w:ascii="Times New Roman" w:hAnsi="Times New Roman"/>
          <w:sz w:val="28"/>
          <w:szCs w:val="28"/>
        </w:rPr>
        <w:t>kỷ niệm</w:t>
      </w:r>
      <w:r w:rsidRPr="00A45110">
        <w:rPr>
          <w:rFonts w:ascii="Times New Roman" w:hAnsi="Times New Roman"/>
          <w:sz w:val="28"/>
          <w:szCs w:val="28"/>
        </w:rPr>
        <w:t xml:space="preserve"> 9</w:t>
      </w:r>
      <w:r w:rsidR="00121CE2" w:rsidRPr="00A45110">
        <w:rPr>
          <w:rFonts w:ascii="Times New Roman" w:hAnsi="Times New Roman"/>
          <w:sz w:val="28"/>
          <w:szCs w:val="28"/>
        </w:rPr>
        <w:t>1</w:t>
      </w:r>
      <w:r w:rsidRPr="00A45110">
        <w:rPr>
          <w:rFonts w:ascii="Times New Roman" w:hAnsi="Times New Roman"/>
          <w:sz w:val="28"/>
          <w:szCs w:val="28"/>
        </w:rPr>
        <w:t xml:space="preserve"> năm Ngày thành lập Hội Nông dân Việt Nam</w:t>
      </w:r>
      <w:r w:rsidR="00B83CC0" w:rsidRPr="00A45110">
        <w:rPr>
          <w:rFonts w:ascii="Times New Roman" w:hAnsi="Times New Roman"/>
          <w:sz w:val="28"/>
          <w:szCs w:val="28"/>
        </w:rPr>
        <w:t xml:space="preserve"> cụ thể </w:t>
      </w:r>
      <w:r w:rsidR="003C6EE7" w:rsidRPr="00A45110">
        <w:rPr>
          <w:rFonts w:ascii="Times New Roman" w:hAnsi="Times New Roman"/>
          <w:sz w:val="28"/>
          <w:szCs w:val="28"/>
        </w:rPr>
        <w:t>như sau:</w:t>
      </w:r>
    </w:p>
    <w:p w:rsidR="009D5A01" w:rsidRPr="00A45110" w:rsidRDefault="009D5A01" w:rsidP="00A45110">
      <w:pPr>
        <w:shd w:val="clear" w:color="auto" w:fill="FFFFFF"/>
        <w:spacing w:before="120" w:after="0" w:line="264" w:lineRule="auto"/>
        <w:ind w:firstLine="720"/>
        <w:jc w:val="both"/>
        <w:rPr>
          <w:rFonts w:ascii="Times New Roman" w:hAnsi="Times New Roman"/>
          <w:b/>
          <w:bCs/>
          <w:sz w:val="28"/>
          <w:szCs w:val="28"/>
        </w:rPr>
      </w:pPr>
      <w:r w:rsidRPr="00A45110">
        <w:rPr>
          <w:rFonts w:ascii="Times New Roman" w:hAnsi="Times New Roman"/>
          <w:b/>
          <w:bCs/>
          <w:sz w:val="28"/>
          <w:szCs w:val="28"/>
        </w:rPr>
        <w:t>I. MỤC ĐÍCH, YÊU CẦU</w:t>
      </w:r>
    </w:p>
    <w:p w:rsidR="001162CA" w:rsidRPr="00A45110" w:rsidRDefault="001162CA" w:rsidP="00A45110">
      <w:pPr>
        <w:spacing w:before="120" w:after="0" w:line="240" w:lineRule="auto"/>
        <w:ind w:firstLine="720"/>
        <w:jc w:val="both"/>
        <w:rPr>
          <w:rFonts w:ascii="Times New Roman" w:hAnsi="Times New Roman"/>
          <w:sz w:val="28"/>
          <w:szCs w:val="28"/>
        </w:rPr>
      </w:pPr>
      <w:r w:rsidRPr="00A45110">
        <w:rPr>
          <w:rFonts w:ascii="Times New Roman" w:hAnsi="Times New Roman"/>
          <w:sz w:val="28"/>
          <w:szCs w:val="28"/>
        </w:rPr>
        <w:t>1. Nhằm tuyên truyền sâu rộng trong cán bộ, hội viên nông dân về truyền thống vẻ vang của giai cấp nông dân, vai trò, vị trí và những đóng góp to lớn của tổ chức Hội; góp phần củng cố, bồi đắp niềm tin của hội viên, nông dân với Đảng, Nhà nước và tổ chức Hội Nông dân Việt Nam.</w:t>
      </w:r>
    </w:p>
    <w:p w:rsidR="003E2EFA" w:rsidRPr="00A45110" w:rsidRDefault="001162CA" w:rsidP="00A45110">
      <w:pPr>
        <w:spacing w:before="120" w:after="0" w:line="240" w:lineRule="auto"/>
        <w:ind w:firstLine="720"/>
        <w:jc w:val="both"/>
        <w:rPr>
          <w:rFonts w:ascii="Times New Roman" w:hAnsi="Times New Roman"/>
          <w:spacing w:val="-2"/>
          <w:sz w:val="28"/>
          <w:szCs w:val="28"/>
        </w:rPr>
      </w:pPr>
      <w:r w:rsidRPr="00A45110">
        <w:rPr>
          <w:rFonts w:ascii="Times New Roman" w:hAnsi="Times New Roman"/>
          <w:bCs/>
          <w:spacing w:val="-2"/>
          <w:sz w:val="28"/>
          <w:szCs w:val="28"/>
        </w:rPr>
        <w:t>2.</w:t>
      </w:r>
      <w:r w:rsidRPr="00A45110">
        <w:rPr>
          <w:rFonts w:ascii="Times New Roman" w:hAnsi="Times New Roman"/>
          <w:spacing w:val="-2"/>
          <w:sz w:val="28"/>
          <w:szCs w:val="28"/>
        </w:rPr>
        <w:t> Thông qua tổ chức các hoạt động tạo k</w:t>
      </w:r>
      <w:r w:rsidR="00960708">
        <w:rPr>
          <w:rFonts w:ascii="Times New Roman" w:hAnsi="Times New Roman"/>
          <w:spacing w:val="-2"/>
          <w:sz w:val="28"/>
          <w:szCs w:val="28"/>
        </w:rPr>
        <w:t>hí thế</w:t>
      </w:r>
      <w:r w:rsidR="0058261A" w:rsidRPr="00A45110">
        <w:rPr>
          <w:rFonts w:ascii="Times New Roman" w:hAnsi="Times New Roman"/>
          <w:spacing w:val="-2"/>
          <w:sz w:val="28"/>
          <w:szCs w:val="28"/>
        </w:rPr>
        <w:t xml:space="preserve"> thi đua sôi nổi</w:t>
      </w:r>
      <w:r w:rsidR="00960708">
        <w:rPr>
          <w:rFonts w:ascii="Times New Roman" w:hAnsi="Times New Roman"/>
          <w:spacing w:val="-2"/>
          <w:sz w:val="28"/>
          <w:szCs w:val="28"/>
        </w:rPr>
        <w:t>, tích cực</w:t>
      </w:r>
      <w:r w:rsidRPr="00A45110">
        <w:rPr>
          <w:rFonts w:ascii="Times New Roman" w:hAnsi="Times New Roman"/>
          <w:spacing w:val="-2"/>
          <w:sz w:val="28"/>
          <w:szCs w:val="28"/>
        </w:rPr>
        <w:t xml:space="preserve"> trong cán bộ, hội viên, nông dân thiết thực kỷ niệm 9</w:t>
      </w:r>
      <w:r w:rsidR="0058261A" w:rsidRPr="00A45110">
        <w:rPr>
          <w:rFonts w:ascii="Times New Roman" w:hAnsi="Times New Roman"/>
          <w:spacing w:val="-2"/>
          <w:sz w:val="28"/>
          <w:szCs w:val="28"/>
        </w:rPr>
        <w:t>1</w:t>
      </w:r>
      <w:r w:rsidRPr="00A45110">
        <w:rPr>
          <w:rFonts w:ascii="Times New Roman" w:hAnsi="Times New Roman"/>
          <w:spacing w:val="-2"/>
          <w:sz w:val="28"/>
          <w:szCs w:val="28"/>
        </w:rPr>
        <w:t xml:space="preserve"> năm Ngày thành lập Hội Nông dân Việt Nam, tạo sự chuyển biến mới trong hoạt động Hội và phong trào nông dân, góp phần thực hiệ</w:t>
      </w:r>
      <w:r w:rsidR="00E442D1">
        <w:rPr>
          <w:rFonts w:ascii="Times New Roman" w:hAnsi="Times New Roman"/>
          <w:spacing w:val="-2"/>
          <w:sz w:val="28"/>
          <w:szCs w:val="28"/>
        </w:rPr>
        <w:t>n thắng lợi nghị quyết đại hội Hội N</w:t>
      </w:r>
      <w:r w:rsidRPr="00A45110">
        <w:rPr>
          <w:rFonts w:ascii="Times New Roman" w:hAnsi="Times New Roman"/>
          <w:spacing w:val="-2"/>
          <w:sz w:val="28"/>
          <w:szCs w:val="28"/>
        </w:rPr>
        <w:t>ông d</w:t>
      </w:r>
      <w:r w:rsidR="00E442D1">
        <w:rPr>
          <w:rFonts w:ascii="Times New Roman" w:hAnsi="Times New Roman"/>
          <w:spacing w:val="-2"/>
          <w:sz w:val="28"/>
          <w:szCs w:val="28"/>
        </w:rPr>
        <w:t>ân các cấp nhiệm kỳ 2018 – 2023.</w:t>
      </w:r>
      <w:r w:rsidRPr="00A45110">
        <w:rPr>
          <w:rFonts w:ascii="Times New Roman" w:hAnsi="Times New Roman"/>
          <w:spacing w:val="-2"/>
          <w:sz w:val="28"/>
          <w:szCs w:val="28"/>
        </w:rPr>
        <w:t xml:space="preserve"> </w:t>
      </w:r>
      <w:r w:rsidR="00E442D1">
        <w:rPr>
          <w:rFonts w:ascii="Times New Roman" w:hAnsi="Times New Roman"/>
          <w:spacing w:val="-2"/>
          <w:sz w:val="28"/>
          <w:szCs w:val="28"/>
        </w:rPr>
        <w:t xml:space="preserve"> </w:t>
      </w:r>
    </w:p>
    <w:p w:rsidR="001162CA" w:rsidRPr="00A45110" w:rsidRDefault="001162CA" w:rsidP="00A45110">
      <w:pPr>
        <w:spacing w:before="120" w:after="0" w:line="240" w:lineRule="auto"/>
        <w:ind w:firstLine="720"/>
        <w:jc w:val="both"/>
        <w:rPr>
          <w:rFonts w:ascii="Times New Roman" w:hAnsi="Times New Roman"/>
          <w:sz w:val="28"/>
          <w:szCs w:val="28"/>
        </w:rPr>
      </w:pPr>
      <w:r w:rsidRPr="00A45110">
        <w:rPr>
          <w:rFonts w:ascii="Times New Roman" w:hAnsi="Times New Roman"/>
          <w:bCs/>
          <w:sz w:val="28"/>
          <w:szCs w:val="28"/>
        </w:rPr>
        <w:t>3</w:t>
      </w:r>
      <w:r w:rsidRPr="00A45110">
        <w:rPr>
          <w:rFonts w:ascii="Times New Roman" w:hAnsi="Times New Roman"/>
          <w:b/>
          <w:bCs/>
          <w:sz w:val="28"/>
          <w:szCs w:val="28"/>
        </w:rPr>
        <w:t>.</w:t>
      </w:r>
      <w:r w:rsidRPr="00A45110">
        <w:rPr>
          <w:rFonts w:ascii="Times New Roman" w:hAnsi="Times New Roman"/>
          <w:sz w:val="28"/>
          <w:szCs w:val="28"/>
        </w:rPr>
        <w:t> Các hoạt động kỷ niệm cần tổ chức một cách chủ động, sáng tạo, có trọng tâm, trọng điểm; đảm bảo thiết thực,</w:t>
      </w:r>
      <w:r w:rsidR="00E442D1">
        <w:rPr>
          <w:rFonts w:ascii="Times New Roman" w:hAnsi="Times New Roman"/>
          <w:sz w:val="28"/>
          <w:szCs w:val="28"/>
        </w:rPr>
        <w:t xml:space="preserve"> hiệu quả, an toàn và tiết kiệm trong điều kiện thực hiện tốt công tác phòng chống đại dịch Covid – 19 tại địa bàn các địa phương trong tỉnh.</w:t>
      </w:r>
    </w:p>
    <w:p w:rsidR="005B142C" w:rsidRPr="00A45110" w:rsidRDefault="005B142C" w:rsidP="00A45110">
      <w:pPr>
        <w:spacing w:before="120" w:after="0" w:line="264" w:lineRule="auto"/>
        <w:ind w:firstLine="720"/>
        <w:jc w:val="both"/>
        <w:rPr>
          <w:rFonts w:ascii="Times New Roman" w:hAnsi="Times New Roman"/>
          <w:sz w:val="28"/>
        </w:rPr>
      </w:pPr>
      <w:r w:rsidRPr="00A45110">
        <w:rPr>
          <w:rFonts w:ascii="Times New Roman" w:hAnsi="Times New Roman"/>
          <w:b/>
          <w:sz w:val="28"/>
          <w:szCs w:val="28"/>
        </w:rPr>
        <w:t xml:space="preserve">II. </w:t>
      </w:r>
      <w:r w:rsidR="007922C6" w:rsidRPr="00A45110">
        <w:rPr>
          <w:rFonts w:ascii="Times New Roman" w:hAnsi="Times New Roman"/>
          <w:b/>
          <w:sz w:val="28"/>
          <w:szCs w:val="28"/>
        </w:rPr>
        <w:t>NỘI DUNG</w:t>
      </w:r>
    </w:p>
    <w:p w:rsidR="00663A4C" w:rsidRPr="00A45110" w:rsidRDefault="00E61CCB" w:rsidP="00A45110">
      <w:pPr>
        <w:spacing w:before="120" w:after="0" w:line="264" w:lineRule="auto"/>
        <w:ind w:firstLine="720"/>
        <w:jc w:val="both"/>
        <w:rPr>
          <w:rFonts w:ascii="Times New Roman" w:hAnsi="Times New Roman"/>
          <w:b/>
          <w:sz w:val="28"/>
          <w:szCs w:val="28"/>
        </w:rPr>
      </w:pPr>
      <w:r w:rsidRPr="00A45110">
        <w:rPr>
          <w:rFonts w:ascii="Times New Roman" w:hAnsi="Times New Roman"/>
          <w:b/>
          <w:sz w:val="28"/>
          <w:szCs w:val="28"/>
        </w:rPr>
        <w:t>1. Tổ chức các hoạt</w:t>
      </w:r>
      <w:r w:rsidR="009A14DF">
        <w:rPr>
          <w:rFonts w:ascii="Times New Roman" w:hAnsi="Times New Roman"/>
          <w:b/>
          <w:sz w:val="28"/>
          <w:szCs w:val="28"/>
        </w:rPr>
        <w:t xml:space="preserve"> </w:t>
      </w:r>
      <w:r w:rsidR="00542A38" w:rsidRPr="00A45110">
        <w:rPr>
          <w:rFonts w:ascii="Times New Roman" w:hAnsi="Times New Roman"/>
          <w:b/>
          <w:sz w:val="28"/>
          <w:szCs w:val="28"/>
        </w:rPr>
        <w:t>động</w:t>
      </w:r>
      <w:r w:rsidR="00172D29" w:rsidRPr="00A45110">
        <w:rPr>
          <w:rFonts w:ascii="Times New Roman" w:hAnsi="Times New Roman"/>
          <w:b/>
          <w:sz w:val="28"/>
          <w:szCs w:val="28"/>
        </w:rPr>
        <w:t xml:space="preserve"> tuyên truyền về truyền thống 9</w:t>
      </w:r>
      <w:r w:rsidR="00D9641C" w:rsidRPr="00A45110">
        <w:rPr>
          <w:rFonts w:ascii="Times New Roman" w:hAnsi="Times New Roman"/>
          <w:b/>
          <w:sz w:val="28"/>
          <w:szCs w:val="28"/>
        </w:rPr>
        <w:t>1</w:t>
      </w:r>
      <w:r w:rsidR="00172D29" w:rsidRPr="00A45110">
        <w:rPr>
          <w:rFonts w:ascii="Times New Roman" w:hAnsi="Times New Roman"/>
          <w:b/>
          <w:sz w:val="28"/>
          <w:szCs w:val="28"/>
        </w:rPr>
        <w:t xml:space="preserve"> năm</w:t>
      </w:r>
      <w:r w:rsidR="001714C8" w:rsidRPr="00A45110">
        <w:rPr>
          <w:rFonts w:ascii="Times New Roman" w:hAnsi="Times New Roman"/>
          <w:b/>
          <w:sz w:val="28"/>
          <w:szCs w:val="28"/>
        </w:rPr>
        <w:t xml:space="preserve"> Hội Nông dân Việt Nam</w:t>
      </w:r>
    </w:p>
    <w:p w:rsidR="009545A2" w:rsidRPr="00A45110" w:rsidRDefault="00C36D19" w:rsidP="00A45110">
      <w:pPr>
        <w:spacing w:before="120" w:after="0" w:line="264" w:lineRule="auto"/>
        <w:ind w:firstLine="720"/>
        <w:jc w:val="both"/>
        <w:rPr>
          <w:rFonts w:ascii="Times New Roman" w:hAnsi="Times New Roman"/>
          <w:b/>
          <w:sz w:val="28"/>
          <w:szCs w:val="28"/>
        </w:rPr>
      </w:pPr>
      <w:r w:rsidRPr="00A45110">
        <w:rPr>
          <w:rFonts w:ascii="Times New Roman" w:hAnsi="Times New Roman"/>
          <w:b/>
          <w:i/>
          <w:sz w:val="28"/>
          <w:szCs w:val="28"/>
        </w:rPr>
        <w:t>a. Cấp tỉnh:</w:t>
      </w:r>
    </w:p>
    <w:p w:rsidR="00E9535A" w:rsidRPr="00A45110" w:rsidRDefault="00387C4C" w:rsidP="00A45110">
      <w:pPr>
        <w:spacing w:before="120" w:after="0" w:line="264" w:lineRule="auto"/>
        <w:ind w:firstLine="720"/>
        <w:jc w:val="both"/>
        <w:rPr>
          <w:rFonts w:ascii="Times New Roman" w:hAnsi="Times New Roman"/>
          <w:spacing w:val="-2"/>
          <w:sz w:val="28"/>
          <w:szCs w:val="28"/>
        </w:rPr>
      </w:pPr>
      <w:r w:rsidRPr="00A45110">
        <w:rPr>
          <w:rFonts w:ascii="Times New Roman" w:hAnsi="Times New Roman"/>
          <w:spacing w:val="-2"/>
          <w:sz w:val="28"/>
          <w:szCs w:val="28"/>
        </w:rPr>
        <w:t>Đẩy mạnh tuyên truyền trên bản tin Tiếng nói nhà nông, Trang Thông tin điện tử Hội Nông dân tỉnh và p</w:t>
      </w:r>
      <w:r w:rsidR="00227E83" w:rsidRPr="00A45110">
        <w:rPr>
          <w:rFonts w:ascii="Times New Roman" w:hAnsi="Times New Roman"/>
          <w:spacing w:val="-2"/>
          <w:sz w:val="28"/>
          <w:szCs w:val="28"/>
        </w:rPr>
        <w:t>hối hợp với các cơ quan báo chí, truyền hình xây dựng phóng sự, tin, bài</w:t>
      </w:r>
      <w:r w:rsidR="009A14DF">
        <w:rPr>
          <w:rFonts w:ascii="Times New Roman" w:hAnsi="Times New Roman"/>
          <w:spacing w:val="-2"/>
          <w:sz w:val="28"/>
          <w:szCs w:val="28"/>
        </w:rPr>
        <w:t xml:space="preserve"> </w:t>
      </w:r>
      <w:r w:rsidRPr="00A45110">
        <w:rPr>
          <w:rFonts w:ascii="Times New Roman" w:hAnsi="Times New Roman"/>
          <w:spacing w:val="-2"/>
          <w:sz w:val="28"/>
          <w:szCs w:val="28"/>
        </w:rPr>
        <w:t>tuyên truyền sâu đậm truyền thống lịch sử Hội Nông dân Việt Nam nói chung và Hội Nông dân tỉnh Nghệ An nói riêng</w:t>
      </w:r>
      <w:r w:rsidR="00E9535A" w:rsidRPr="00A45110">
        <w:rPr>
          <w:rFonts w:ascii="Times New Roman" w:hAnsi="Times New Roman"/>
          <w:spacing w:val="-2"/>
          <w:sz w:val="28"/>
          <w:szCs w:val="28"/>
        </w:rPr>
        <w:t xml:space="preserve"> qua các thời kỳ cách mạng, vai trò của Hội Nông dân trong phát triển nông</w:t>
      </w:r>
      <w:r w:rsidR="00CD6DC9" w:rsidRPr="00A45110">
        <w:rPr>
          <w:rFonts w:ascii="Times New Roman" w:hAnsi="Times New Roman"/>
          <w:spacing w:val="-2"/>
          <w:sz w:val="28"/>
          <w:szCs w:val="28"/>
        </w:rPr>
        <w:t xml:space="preserve"> nghiệp, xây dựng nông thôn mới; </w:t>
      </w:r>
      <w:r w:rsidR="00CD6DC9" w:rsidRPr="00A45110">
        <w:rPr>
          <w:rFonts w:ascii="Times New Roman" w:hAnsi="Times New Roman"/>
          <w:sz w:val="28"/>
          <w:szCs w:val="28"/>
        </w:rPr>
        <w:t>tuyên truyền các mô hình, điển hình; những gương nông dân tiêu biểu về các lĩnh vực trên các phương tiện thông tin, đại chúng của Trung ương, của tỉnh và của Hội.</w:t>
      </w:r>
    </w:p>
    <w:p w:rsidR="00C36D19" w:rsidRPr="00A45110" w:rsidRDefault="00387C4C" w:rsidP="00A45110">
      <w:pPr>
        <w:spacing w:before="120" w:after="0" w:line="264" w:lineRule="auto"/>
        <w:ind w:firstLine="720"/>
        <w:jc w:val="both"/>
        <w:rPr>
          <w:rFonts w:ascii="Times New Roman" w:hAnsi="Times New Roman"/>
          <w:sz w:val="28"/>
          <w:szCs w:val="28"/>
        </w:rPr>
      </w:pPr>
      <w:r w:rsidRPr="00A45110">
        <w:rPr>
          <w:rFonts w:ascii="Times New Roman" w:hAnsi="Times New Roman"/>
          <w:sz w:val="28"/>
          <w:szCs w:val="28"/>
        </w:rPr>
        <w:t>Tổ chức các hoạt động tuyên truyền</w:t>
      </w:r>
      <w:r w:rsidR="001714C8" w:rsidRPr="00A45110">
        <w:rPr>
          <w:rFonts w:ascii="Times New Roman" w:hAnsi="Times New Roman"/>
          <w:sz w:val="28"/>
          <w:szCs w:val="28"/>
        </w:rPr>
        <w:t xml:space="preserve"> bằng băng rôn, khẩu hiệu tại t</w:t>
      </w:r>
      <w:r w:rsidRPr="00A45110">
        <w:rPr>
          <w:rFonts w:ascii="Times New Roman" w:hAnsi="Times New Roman"/>
          <w:sz w:val="28"/>
          <w:szCs w:val="28"/>
        </w:rPr>
        <w:t>rụ sở cơ quan Tỉnh hội</w:t>
      </w:r>
      <w:r w:rsidR="009545A2" w:rsidRPr="00A45110">
        <w:rPr>
          <w:rFonts w:ascii="Times New Roman" w:hAnsi="Times New Roman"/>
          <w:sz w:val="28"/>
          <w:szCs w:val="28"/>
        </w:rPr>
        <w:t xml:space="preserve">, </w:t>
      </w:r>
      <w:r w:rsidRPr="00A45110">
        <w:rPr>
          <w:rFonts w:ascii="Times New Roman" w:hAnsi="Times New Roman"/>
          <w:sz w:val="28"/>
          <w:szCs w:val="28"/>
        </w:rPr>
        <w:t xml:space="preserve">các tuyến đường </w:t>
      </w:r>
      <w:r w:rsidR="00F7111E" w:rsidRPr="00A45110">
        <w:rPr>
          <w:rFonts w:ascii="Times New Roman" w:hAnsi="Times New Roman"/>
          <w:sz w:val="28"/>
          <w:szCs w:val="28"/>
        </w:rPr>
        <w:t xml:space="preserve">chính </w:t>
      </w:r>
      <w:r w:rsidR="001714C8" w:rsidRPr="00A45110">
        <w:rPr>
          <w:rFonts w:ascii="Times New Roman" w:hAnsi="Times New Roman"/>
          <w:sz w:val="28"/>
          <w:szCs w:val="28"/>
        </w:rPr>
        <w:t xml:space="preserve">của tỉnh và </w:t>
      </w:r>
      <w:r w:rsidRPr="00A45110">
        <w:rPr>
          <w:rFonts w:ascii="Times New Roman" w:hAnsi="Times New Roman"/>
          <w:sz w:val="28"/>
          <w:szCs w:val="28"/>
        </w:rPr>
        <w:t>trung tâm thành phố Vinh</w:t>
      </w:r>
      <w:r w:rsidR="001714C8" w:rsidRPr="00A45110">
        <w:rPr>
          <w:rFonts w:ascii="Times New Roman" w:hAnsi="Times New Roman"/>
          <w:sz w:val="28"/>
          <w:szCs w:val="28"/>
        </w:rPr>
        <w:t xml:space="preserve">. Lồng </w:t>
      </w:r>
      <w:r w:rsidR="001714C8" w:rsidRPr="00A45110">
        <w:rPr>
          <w:rFonts w:ascii="Times New Roman" w:hAnsi="Times New Roman"/>
          <w:sz w:val="28"/>
          <w:szCs w:val="28"/>
        </w:rPr>
        <w:lastRenderedPageBreak/>
        <w:t>ghép nội dung tuyên truyền kỷ niệm 9</w:t>
      </w:r>
      <w:r w:rsidR="00880516" w:rsidRPr="00A45110">
        <w:rPr>
          <w:rFonts w:ascii="Times New Roman" w:hAnsi="Times New Roman"/>
          <w:sz w:val="28"/>
          <w:szCs w:val="28"/>
        </w:rPr>
        <w:t>1</w:t>
      </w:r>
      <w:r w:rsidR="001714C8" w:rsidRPr="00A45110">
        <w:rPr>
          <w:rFonts w:ascii="Times New Roman" w:hAnsi="Times New Roman"/>
          <w:sz w:val="28"/>
          <w:szCs w:val="28"/>
        </w:rPr>
        <w:t xml:space="preserve"> năm</w:t>
      </w:r>
      <w:r w:rsidR="005F595B" w:rsidRPr="00A45110">
        <w:rPr>
          <w:rFonts w:ascii="Times New Roman" w:hAnsi="Times New Roman"/>
          <w:sz w:val="28"/>
          <w:szCs w:val="28"/>
        </w:rPr>
        <w:t xml:space="preserve"> ngày thành lập Hội</w:t>
      </w:r>
      <w:r w:rsidR="001714C8" w:rsidRPr="00A45110">
        <w:rPr>
          <w:rFonts w:ascii="Times New Roman" w:hAnsi="Times New Roman"/>
          <w:sz w:val="28"/>
          <w:szCs w:val="28"/>
        </w:rPr>
        <w:t xml:space="preserve"> trong các</w:t>
      </w:r>
      <w:r w:rsidR="00BD444F">
        <w:rPr>
          <w:rFonts w:ascii="Times New Roman" w:hAnsi="Times New Roman"/>
          <w:sz w:val="28"/>
          <w:szCs w:val="28"/>
        </w:rPr>
        <w:t xml:space="preserve"> hoạt động như: toạ đàm,</w:t>
      </w:r>
      <w:r w:rsidR="001714C8" w:rsidRPr="00A45110">
        <w:rPr>
          <w:rFonts w:ascii="Times New Roman" w:hAnsi="Times New Roman"/>
          <w:sz w:val="28"/>
          <w:szCs w:val="28"/>
        </w:rPr>
        <w:t xml:space="preserve"> tập huấn, bồi dưỡng nghiệp vụ</w:t>
      </w:r>
      <w:r w:rsidR="00BD444F">
        <w:rPr>
          <w:rFonts w:ascii="Times New Roman" w:hAnsi="Times New Roman"/>
          <w:sz w:val="28"/>
          <w:szCs w:val="28"/>
        </w:rPr>
        <w:t xml:space="preserve"> công tác hội, gặp măt biểu dương cán bộ Hội tiêu biểu…</w:t>
      </w:r>
      <w:r w:rsidR="001F3DAC" w:rsidRPr="00A45110">
        <w:rPr>
          <w:rFonts w:ascii="Times New Roman" w:hAnsi="Times New Roman"/>
          <w:sz w:val="28"/>
          <w:szCs w:val="28"/>
        </w:rPr>
        <w:t xml:space="preserve">. </w:t>
      </w:r>
      <w:r w:rsidR="00CE4AC8" w:rsidRPr="00A45110">
        <w:rPr>
          <w:rFonts w:ascii="Times New Roman" w:hAnsi="Times New Roman"/>
          <w:sz w:val="28"/>
          <w:szCs w:val="28"/>
        </w:rPr>
        <w:t xml:space="preserve">Căn cứ vào tình hình, điều kiện thực tế của địa phương để tổ chức </w:t>
      </w:r>
      <w:r w:rsidR="001714C8" w:rsidRPr="00A45110">
        <w:rPr>
          <w:rFonts w:ascii="Times New Roman" w:hAnsi="Times New Roman"/>
          <w:sz w:val="28"/>
          <w:szCs w:val="28"/>
        </w:rPr>
        <w:t>các hoạt động văn hóa, văn nghệ, thể thao</w:t>
      </w:r>
      <w:r w:rsidR="00CE4AC8" w:rsidRPr="00A45110">
        <w:rPr>
          <w:rFonts w:ascii="Times New Roman" w:hAnsi="Times New Roman"/>
          <w:sz w:val="28"/>
          <w:szCs w:val="28"/>
        </w:rPr>
        <w:t xml:space="preserve"> phù hợp.</w:t>
      </w:r>
    </w:p>
    <w:p w:rsidR="009545A2" w:rsidRPr="00F627C3" w:rsidRDefault="00F627C3" w:rsidP="00F627C3">
      <w:pPr>
        <w:spacing w:before="120" w:after="0" w:line="264" w:lineRule="auto"/>
        <w:ind w:firstLine="720"/>
        <w:jc w:val="both"/>
        <w:rPr>
          <w:rFonts w:ascii="Times New Roman" w:hAnsi="Times New Roman"/>
          <w:sz w:val="28"/>
          <w:szCs w:val="28"/>
        </w:rPr>
      </w:pPr>
      <w:r>
        <w:rPr>
          <w:rFonts w:ascii="Times New Roman" w:hAnsi="Times New Roman"/>
          <w:sz w:val="28"/>
          <w:szCs w:val="28"/>
        </w:rPr>
        <w:t xml:space="preserve"> </w:t>
      </w:r>
      <w:r w:rsidR="001714C8" w:rsidRPr="00A45110">
        <w:rPr>
          <w:rFonts w:ascii="Times New Roman" w:hAnsi="Times New Roman"/>
          <w:b/>
          <w:i/>
          <w:sz w:val="28"/>
          <w:szCs w:val="28"/>
        </w:rPr>
        <w:t xml:space="preserve">b. Cấp huyện, thành, thị và cơ sở: </w:t>
      </w:r>
    </w:p>
    <w:p w:rsidR="009545A2" w:rsidRPr="00A45110" w:rsidRDefault="00B149DA" w:rsidP="00A45110">
      <w:pPr>
        <w:spacing w:before="120" w:after="0" w:line="264" w:lineRule="auto"/>
        <w:ind w:firstLine="720"/>
        <w:jc w:val="both"/>
        <w:rPr>
          <w:rFonts w:ascii="Times New Roman" w:hAnsi="Times New Roman"/>
          <w:sz w:val="28"/>
          <w:szCs w:val="28"/>
        </w:rPr>
      </w:pPr>
      <w:r w:rsidRPr="00A45110">
        <w:rPr>
          <w:rFonts w:ascii="Times New Roman" w:hAnsi="Times New Roman"/>
          <w:sz w:val="28"/>
          <w:szCs w:val="28"/>
        </w:rPr>
        <w:t xml:space="preserve">- </w:t>
      </w:r>
      <w:r w:rsidR="009545A2" w:rsidRPr="00A45110">
        <w:rPr>
          <w:rFonts w:ascii="Times New Roman" w:hAnsi="Times New Roman"/>
          <w:sz w:val="28"/>
          <w:szCs w:val="28"/>
          <w:lang w:val="vi-VN"/>
        </w:rPr>
        <w:t xml:space="preserve">Phối hợp với </w:t>
      </w:r>
      <w:r w:rsidR="00F10D08" w:rsidRPr="00A45110">
        <w:rPr>
          <w:rFonts w:ascii="Times New Roman" w:hAnsi="Times New Roman"/>
          <w:sz w:val="28"/>
          <w:szCs w:val="28"/>
        </w:rPr>
        <w:t xml:space="preserve">các cơ quan, đơn vị liên quan </w:t>
      </w:r>
      <w:r w:rsidR="009545A2" w:rsidRPr="00A45110">
        <w:rPr>
          <w:rFonts w:ascii="Times New Roman" w:hAnsi="Times New Roman"/>
          <w:sz w:val="28"/>
          <w:szCs w:val="28"/>
          <w:lang w:val="vi-VN"/>
        </w:rPr>
        <w:t xml:space="preserve">tuyên truyền sâu </w:t>
      </w:r>
      <w:r w:rsidR="00E442D1">
        <w:rPr>
          <w:rFonts w:ascii="Times New Roman" w:hAnsi="Times New Roman"/>
          <w:sz w:val="28"/>
          <w:szCs w:val="28"/>
        </w:rPr>
        <w:t xml:space="preserve">rộng </w:t>
      </w:r>
      <w:r w:rsidR="009545A2" w:rsidRPr="00A45110">
        <w:rPr>
          <w:rFonts w:ascii="Times New Roman" w:hAnsi="Times New Roman"/>
          <w:sz w:val="28"/>
          <w:szCs w:val="28"/>
        </w:rPr>
        <w:t>truyền thống lịch sử của Hội gắn với những kết quả nổi bật trong công tác h</w:t>
      </w:r>
      <w:r w:rsidR="009545A2" w:rsidRPr="00A45110">
        <w:rPr>
          <w:rFonts w:ascii="Times New Roman" w:hAnsi="Times New Roman"/>
          <w:sz w:val="28"/>
          <w:szCs w:val="28"/>
          <w:lang w:val="vi-VN"/>
        </w:rPr>
        <w:t>ội và p</w:t>
      </w:r>
      <w:r w:rsidR="0028065B" w:rsidRPr="00A45110">
        <w:rPr>
          <w:rFonts w:ascii="Times New Roman" w:hAnsi="Times New Roman"/>
          <w:sz w:val="28"/>
          <w:szCs w:val="28"/>
          <w:lang w:val="vi-VN"/>
        </w:rPr>
        <w:t>hong trào nông dân trên đia bàn</w:t>
      </w:r>
      <w:r w:rsidR="0028065B" w:rsidRPr="00A45110">
        <w:rPr>
          <w:rFonts w:ascii="Times New Roman" w:hAnsi="Times New Roman"/>
          <w:sz w:val="28"/>
          <w:szCs w:val="28"/>
        </w:rPr>
        <w:t xml:space="preserve">; những đóng góp của hội </w:t>
      </w:r>
      <w:r w:rsidR="002D2F4F" w:rsidRPr="00A45110">
        <w:rPr>
          <w:rFonts w:ascii="Times New Roman" w:hAnsi="Times New Roman"/>
          <w:sz w:val="28"/>
          <w:szCs w:val="28"/>
        </w:rPr>
        <w:t xml:space="preserve">nông dân </w:t>
      </w:r>
      <w:r w:rsidR="0028065B" w:rsidRPr="00A45110">
        <w:rPr>
          <w:rFonts w:ascii="Times New Roman" w:hAnsi="Times New Roman"/>
          <w:sz w:val="28"/>
          <w:szCs w:val="28"/>
        </w:rPr>
        <w:t xml:space="preserve">trong thực hiện </w:t>
      </w:r>
      <w:r w:rsidR="00227E83" w:rsidRPr="00A45110">
        <w:rPr>
          <w:rFonts w:ascii="Times New Roman" w:hAnsi="Times New Roman"/>
          <w:sz w:val="28"/>
          <w:szCs w:val="28"/>
        </w:rPr>
        <w:t xml:space="preserve">các chỉ tiêu </w:t>
      </w:r>
      <w:r w:rsidR="00E442D1">
        <w:rPr>
          <w:rFonts w:ascii="Times New Roman" w:hAnsi="Times New Roman"/>
          <w:sz w:val="28"/>
          <w:szCs w:val="28"/>
        </w:rPr>
        <w:t xml:space="preserve">kinh tế, xã hội ở địa phương.  </w:t>
      </w:r>
    </w:p>
    <w:p w:rsidR="009545A2" w:rsidRPr="00A45110" w:rsidRDefault="00B149DA" w:rsidP="00A45110">
      <w:pPr>
        <w:spacing w:before="120" w:after="0" w:line="264" w:lineRule="auto"/>
        <w:ind w:firstLine="720"/>
        <w:jc w:val="both"/>
        <w:rPr>
          <w:rFonts w:ascii="Times New Roman" w:hAnsi="Times New Roman"/>
          <w:sz w:val="28"/>
          <w:szCs w:val="28"/>
        </w:rPr>
      </w:pPr>
      <w:r w:rsidRPr="00A45110">
        <w:rPr>
          <w:rFonts w:ascii="Times New Roman" w:hAnsi="Times New Roman"/>
          <w:sz w:val="28"/>
          <w:szCs w:val="28"/>
        </w:rPr>
        <w:t xml:space="preserve">- </w:t>
      </w:r>
      <w:r w:rsidR="009545A2" w:rsidRPr="00A45110">
        <w:rPr>
          <w:rFonts w:ascii="Times New Roman" w:hAnsi="Times New Roman"/>
          <w:sz w:val="28"/>
          <w:szCs w:val="28"/>
          <w:lang w:val="vi-VN"/>
        </w:rPr>
        <w:t>T</w:t>
      </w:r>
      <w:r w:rsidR="009545A2" w:rsidRPr="00A45110">
        <w:rPr>
          <w:rFonts w:ascii="Times New Roman" w:hAnsi="Times New Roman"/>
          <w:sz w:val="28"/>
          <w:szCs w:val="28"/>
        </w:rPr>
        <w:t>reo băng rôn, áp phích tuyên truyền tại nơi công cộng</w:t>
      </w:r>
      <w:r w:rsidR="009545A2" w:rsidRPr="00A45110">
        <w:rPr>
          <w:rFonts w:ascii="Times New Roman" w:hAnsi="Times New Roman"/>
          <w:sz w:val="28"/>
          <w:szCs w:val="28"/>
          <w:lang w:val="vi-VN"/>
        </w:rPr>
        <w:t>,</w:t>
      </w:r>
      <w:r w:rsidR="009545A2" w:rsidRPr="00A45110">
        <w:rPr>
          <w:rFonts w:ascii="Times New Roman" w:hAnsi="Times New Roman"/>
          <w:sz w:val="28"/>
          <w:szCs w:val="28"/>
        </w:rPr>
        <w:t xml:space="preserve"> trụ sở cơ quan Hội </w:t>
      </w:r>
      <w:r w:rsidR="009545A2" w:rsidRPr="00A45110">
        <w:rPr>
          <w:rFonts w:ascii="Times New Roman" w:hAnsi="Times New Roman"/>
          <w:sz w:val="28"/>
          <w:szCs w:val="28"/>
          <w:lang w:val="vi-VN"/>
        </w:rPr>
        <w:t xml:space="preserve">và địa bàn </w:t>
      </w:r>
      <w:r w:rsidR="0028065B" w:rsidRPr="00A45110">
        <w:rPr>
          <w:rFonts w:ascii="Times New Roman" w:hAnsi="Times New Roman"/>
          <w:sz w:val="28"/>
          <w:szCs w:val="28"/>
          <w:lang w:val="vi-VN"/>
        </w:rPr>
        <w:t>dân cư</w:t>
      </w:r>
      <w:r w:rsidR="0028065B" w:rsidRPr="00A45110">
        <w:rPr>
          <w:rFonts w:ascii="Times New Roman" w:hAnsi="Times New Roman"/>
          <w:sz w:val="28"/>
          <w:szCs w:val="28"/>
        </w:rPr>
        <w:t xml:space="preserve">; lồng ghép tuyên truyền thông qua các hoạt động do các cấp </w:t>
      </w:r>
      <w:r w:rsidR="002D2F4F" w:rsidRPr="00A45110">
        <w:rPr>
          <w:rFonts w:ascii="Times New Roman" w:hAnsi="Times New Roman"/>
          <w:sz w:val="28"/>
          <w:szCs w:val="28"/>
        </w:rPr>
        <w:t>h</w:t>
      </w:r>
      <w:r w:rsidR="0028065B" w:rsidRPr="00A45110">
        <w:rPr>
          <w:rFonts w:ascii="Times New Roman" w:hAnsi="Times New Roman"/>
          <w:sz w:val="28"/>
          <w:szCs w:val="28"/>
        </w:rPr>
        <w:t xml:space="preserve">ội tổ chức. </w:t>
      </w:r>
    </w:p>
    <w:p w:rsidR="0006505E" w:rsidRDefault="00B149DA" w:rsidP="00A45110">
      <w:pPr>
        <w:spacing w:before="120" w:after="0" w:line="264" w:lineRule="auto"/>
        <w:ind w:firstLine="720"/>
        <w:jc w:val="both"/>
        <w:rPr>
          <w:rFonts w:ascii="Times New Roman" w:hAnsi="Times New Roman"/>
          <w:sz w:val="28"/>
          <w:szCs w:val="28"/>
        </w:rPr>
      </w:pPr>
      <w:r w:rsidRPr="00A45110">
        <w:rPr>
          <w:rFonts w:ascii="Times New Roman" w:hAnsi="Times New Roman"/>
          <w:sz w:val="28"/>
          <w:szCs w:val="28"/>
        </w:rPr>
        <w:t xml:space="preserve">- Chỉ đạo </w:t>
      </w:r>
      <w:r w:rsidR="0006505E" w:rsidRPr="00A45110">
        <w:rPr>
          <w:rFonts w:ascii="Times New Roman" w:hAnsi="Times New Roman"/>
          <w:sz w:val="28"/>
          <w:szCs w:val="28"/>
        </w:rPr>
        <w:t xml:space="preserve">tất cả các </w:t>
      </w:r>
      <w:r w:rsidR="008F7ECB" w:rsidRPr="00A45110">
        <w:rPr>
          <w:rFonts w:ascii="Times New Roman" w:hAnsi="Times New Roman"/>
          <w:sz w:val="28"/>
          <w:szCs w:val="28"/>
        </w:rPr>
        <w:t xml:space="preserve">cấp </w:t>
      </w:r>
      <w:r w:rsidR="0006505E" w:rsidRPr="00A45110">
        <w:rPr>
          <w:rFonts w:ascii="Times New Roman" w:hAnsi="Times New Roman"/>
          <w:sz w:val="28"/>
          <w:szCs w:val="28"/>
        </w:rPr>
        <w:t xml:space="preserve">hội tổ chức </w:t>
      </w:r>
      <w:r w:rsidRPr="00A45110">
        <w:rPr>
          <w:rFonts w:ascii="Times New Roman" w:hAnsi="Times New Roman"/>
          <w:sz w:val="28"/>
          <w:szCs w:val="28"/>
        </w:rPr>
        <w:t xml:space="preserve">kỳ </w:t>
      </w:r>
      <w:r w:rsidR="0006505E" w:rsidRPr="00A45110">
        <w:rPr>
          <w:rFonts w:ascii="Times New Roman" w:hAnsi="Times New Roman"/>
          <w:sz w:val="28"/>
          <w:szCs w:val="28"/>
        </w:rPr>
        <w:t xml:space="preserve">sinh hoạt chuyên đề truyền </w:t>
      </w:r>
      <w:r w:rsidR="002D2F4F" w:rsidRPr="00A45110">
        <w:rPr>
          <w:rFonts w:ascii="Times New Roman" w:hAnsi="Times New Roman"/>
          <w:sz w:val="28"/>
          <w:szCs w:val="28"/>
        </w:rPr>
        <w:t>thống 9</w:t>
      </w:r>
      <w:r w:rsidR="005121C7" w:rsidRPr="00A45110">
        <w:rPr>
          <w:rFonts w:ascii="Times New Roman" w:hAnsi="Times New Roman"/>
          <w:sz w:val="28"/>
          <w:szCs w:val="28"/>
        </w:rPr>
        <w:t>1</w:t>
      </w:r>
      <w:r w:rsidR="002D2F4F" w:rsidRPr="00A45110">
        <w:rPr>
          <w:rFonts w:ascii="Times New Roman" w:hAnsi="Times New Roman"/>
          <w:sz w:val="28"/>
          <w:szCs w:val="28"/>
        </w:rPr>
        <w:t xml:space="preserve"> năm ngày thành lập Hội Nông dân Việt Nam</w:t>
      </w:r>
      <w:r w:rsidR="005121C7" w:rsidRPr="00A45110">
        <w:rPr>
          <w:rFonts w:ascii="Times New Roman" w:hAnsi="Times New Roman"/>
          <w:sz w:val="28"/>
          <w:szCs w:val="28"/>
        </w:rPr>
        <w:t>, lồng ghép nội dung tuyên truyền phòng chống dịch Covid</w:t>
      </w:r>
      <w:r w:rsidR="007622BE" w:rsidRPr="00A45110">
        <w:rPr>
          <w:rFonts w:ascii="Times New Roman" w:hAnsi="Times New Roman"/>
          <w:sz w:val="28"/>
          <w:szCs w:val="28"/>
        </w:rPr>
        <w:t xml:space="preserve"> - </w:t>
      </w:r>
      <w:r w:rsidR="005121C7" w:rsidRPr="00A45110">
        <w:rPr>
          <w:rFonts w:ascii="Times New Roman" w:hAnsi="Times New Roman"/>
          <w:sz w:val="28"/>
          <w:szCs w:val="28"/>
        </w:rPr>
        <w:t>19.</w:t>
      </w:r>
    </w:p>
    <w:p w:rsidR="00C36D19" w:rsidRPr="00A45110" w:rsidRDefault="00B149DA" w:rsidP="00F627C3">
      <w:pPr>
        <w:spacing w:before="120" w:after="0" w:line="264" w:lineRule="auto"/>
        <w:ind w:firstLine="720"/>
        <w:jc w:val="both"/>
        <w:rPr>
          <w:rFonts w:ascii="Times New Roman" w:hAnsi="Times New Roman"/>
          <w:sz w:val="28"/>
          <w:szCs w:val="28"/>
        </w:rPr>
      </w:pPr>
      <w:r w:rsidRPr="00A45110">
        <w:rPr>
          <w:rFonts w:ascii="Times New Roman" w:hAnsi="Times New Roman"/>
          <w:spacing w:val="-6"/>
          <w:sz w:val="28"/>
          <w:szCs w:val="28"/>
        </w:rPr>
        <w:t xml:space="preserve">- </w:t>
      </w:r>
      <w:r w:rsidR="00BD444F">
        <w:rPr>
          <w:rFonts w:ascii="Times New Roman" w:hAnsi="Times New Roman"/>
          <w:spacing w:val="-6"/>
          <w:sz w:val="28"/>
          <w:szCs w:val="28"/>
        </w:rPr>
        <w:t>Khai thác tối đa</w:t>
      </w:r>
      <w:r w:rsidR="000C65F0">
        <w:rPr>
          <w:rFonts w:ascii="Times New Roman" w:hAnsi="Times New Roman"/>
          <w:spacing w:val="-6"/>
          <w:sz w:val="28"/>
          <w:szCs w:val="28"/>
        </w:rPr>
        <w:t xml:space="preserve"> các phương tiện thông tin đại chúng</w:t>
      </w:r>
      <w:r w:rsidR="00D71E2D">
        <w:rPr>
          <w:rFonts w:ascii="Times New Roman" w:hAnsi="Times New Roman"/>
          <w:spacing w:val="-6"/>
          <w:sz w:val="28"/>
          <w:szCs w:val="28"/>
        </w:rPr>
        <w:t xml:space="preserve"> (</w:t>
      </w:r>
      <w:r w:rsidR="000C65F0">
        <w:rPr>
          <w:rFonts w:ascii="Times New Roman" w:hAnsi="Times New Roman"/>
          <w:spacing w:val="-6"/>
          <w:sz w:val="28"/>
          <w:szCs w:val="28"/>
        </w:rPr>
        <w:t>báo, đài địa phương)</w:t>
      </w:r>
      <w:r w:rsidR="00BD444F">
        <w:rPr>
          <w:rFonts w:ascii="Times New Roman" w:hAnsi="Times New Roman"/>
          <w:spacing w:val="-6"/>
          <w:sz w:val="28"/>
          <w:szCs w:val="28"/>
        </w:rPr>
        <w:t xml:space="preserve"> </w:t>
      </w:r>
      <w:r w:rsidR="000C65F0">
        <w:rPr>
          <w:rFonts w:ascii="Times New Roman" w:hAnsi="Times New Roman"/>
          <w:spacing w:val="-6"/>
          <w:sz w:val="28"/>
          <w:szCs w:val="28"/>
        </w:rPr>
        <w:t>các trang mạng xã hội Facebok, Zalo</w:t>
      </w:r>
      <w:r w:rsidRPr="00A45110">
        <w:rPr>
          <w:rFonts w:ascii="Times New Roman" w:hAnsi="Times New Roman"/>
          <w:spacing w:val="-6"/>
          <w:sz w:val="28"/>
          <w:szCs w:val="28"/>
        </w:rPr>
        <w:t xml:space="preserve"> </w:t>
      </w:r>
      <w:r w:rsidR="00BD444F">
        <w:rPr>
          <w:rFonts w:ascii="Times New Roman" w:hAnsi="Times New Roman"/>
          <w:spacing w:val="-6"/>
          <w:sz w:val="28"/>
          <w:szCs w:val="28"/>
        </w:rPr>
        <w:t>để tuyên truyền</w:t>
      </w:r>
      <w:r w:rsidRPr="00A45110">
        <w:rPr>
          <w:rFonts w:ascii="Times New Roman" w:hAnsi="Times New Roman"/>
          <w:spacing w:val="-6"/>
          <w:sz w:val="28"/>
          <w:szCs w:val="28"/>
        </w:rPr>
        <w:t xml:space="preserve"> các hoạt động thi đua ch</w:t>
      </w:r>
      <w:r w:rsidR="00946E57" w:rsidRPr="00A45110">
        <w:rPr>
          <w:rFonts w:ascii="Times New Roman" w:hAnsi="Times New Roman"/>
          <w:spacing w:val="-6"/>
          <w:sz w:val="28"/>
          <w:szCs w:val="28"/>
        </w:rPr>
        <w:t>à</w:t>
      </w:r>
      <w:r w:rsidR="00227E83" w:rsidRPr="00A45110">
        <w:rPr>
          <w:rFonts w:ascii="Times New Roman" w:hAnsi="Times New Roman"/>
          <w:spacing w:val="-6"/>
          <w:sz w:val="28"/>
          <w:szCs w:val="28"/>
        </w:rPr>
        <w:t>o mừng 91</w:t>
      </w:r>
      <w:r w:rsidRPr="00A45110">
        <w:rPr>
          <w:rFonts w:ascii="Times New Roman" w:hAnsi="Times New Roman"/>
          <w:spacing w:val="-6"/>
          <w:sz w:val="28"/>
          <w:szCs w:val="28"/>
        </w:rPr>
        <w:t xml:space="preserve"> năm ngày thành lập Hội Nông dân Việt Nam.</w:t>
      </w:r>
    </w:p>
    <w:p w:rsidR="003A7337" w:rsidRPr="00A45110" w:rsidRDefault="00663A4C" w:rsidP="00A45110">
      <w:pPr>
        <w:spacing w:before="120" w:after="0" w:line="264" w:lineRule="auto"/>
        <w:ind w:firstLine="720"/>
        <w:jc w:val="both"/>
        <w:rPr>
          <w:rFonts w:ascii="Times New Roman" w:hAnsi="Times New Roman"/>
          <w:b/>
          <w:sz w:val="28"/>
          <w:szCs w:val="28"/>
        </w:rPr>
      </w:pPr>
      <w:r w:rsidRPr="00A45110">
        <w:rPr>
          <w:rFonts w:ascii="Times New Roman" w:hAnsi="Times New Roman"/>
          <w:b/>
          <w:sz w:val="28"/>
          <w:szCs w:val="28"/>
        </w:rPr>
        <w:t xml:space="preserve">2. </w:t>
      </w:r>
      <w:r w:rsidR="00E96FDE" w:rsidRPr="00A45110">
        <w:rPr>
          <w:rFonts w:ascii="Times New Roman" w:hAnsi="Times New Roman"/>
          <w:b/>
          <w:sz w:val="28"/>
          <w:szCs w:val="28"/>
        </w:rPr>
        <w:t>Đẩy mạnh xây</w:t>
      </w:r>
      <w:r w:rsidR="00CA119D" w:rsidRPr="00A45110">
        <w:rPr>
          <w:rFonts w:ascii="Times New Roman" w:hAnsi="Times New Roman"/>
          <w:b/>
          <w:sz w:val="28"/>
          <w:szCs w:val="28"/>
        </w:rPr>
        <w:t xml:space="preserve"> dựng</w:t>
      </w:r>
      <w:r w:rsidRPr="00A45110">
        <w:rPr>
          <w:rFonts w:ascii="Times New Roman" w:hAnsi="Times New Roman"/>
          <w:b/>
          <w:sz w:val="28"/>
          <w:szCs w:val="28"/>
        </w:rPr>
        <w:t xml:space="preserve"> và phát triển </w:t>
      </w:r>
      <w:r w:rsidR="0021488F" w:rsidRPr="00A45110">
        <w:rPr>
          <w:rFonts w:ascii="Times New Roman" w:hAnsi="Times New Roman"/>
          <w:b/>
          <w:sz w:val="28"/>
          <w:szCs w:val="28"/>
        </w:rPr>
        <w:t>c</w:t>
      </w:r>
      <w:r w:rsidR="00FC18A4" w:rsidRPr="00A45110">
        <w:rPr>
          <w:rFonts w:ascii="Times New Roman" w:hAnsi="Times New Roman"/>
          <w:b/>
          <w:sz w:val="28"/>
          <w:szCs w:val="28"/>
        </w:rPr>
        <w:t xml:space="preserve">hi hội </w:t>
      </w:r>
      <w:r w:rsidR="0021488F" w:rsidRPr="00A45110">
        <w:rPr>
          <w:rFonts w:ascii="Times New Roman" w:hAnsi="Times New Roman"/>
          <w:b/>
          <w:sz w:val="28"/>
          <w:szCs w:val="28"/>
        </w:rPr>
        <w:t>n</w:t>
      </w:r>
      <w:r w:rsidR="00FC18A4" w:rsidRPr="00A45110">
        <w:rPr>
          <w:rFonts w:ascii="Times New Roman" w:hAnsi="Times New Roman"/>
          <w:b/>
          <w:sz w:val="28"/>
          <w:szCs w:val="28"/>
        </w:rPr>
        <w:t xml:space="preserve">ông dân nghề nghiệp, </w:t>
      </w:r>
      <w:r w:rsidR="0021488F" w:rsidRPr="00A45110">
        <w:rPr>
          <w:rFonts w:ascii="Times New Roman" w:hAnsi="Times New Roman"/>
          <w:b/>
          <w:sz w:val="28"/>
          <w:szCs w:val="28"/>
        </w:rPr>
        <w:t>t</w:t>
      </w:r>
      <w:r w:rsidR="00FC18A4" w:rsidRPr="00A45110">
        <w:rPr>
          <w:rFonts w:ascii="Times New Roman" w:hAnsi="Times New Roman"/>
          <w:b/>
          <w:sz w:val="28"/>
          <w:szCs w:val="28"/>
        </w:rPr>
        <w:t xml:space="preserve">ổ hội </w:t>
      </w:r>
      <w:r w:rsidR="0021488F" w:rsidRPr="00A45110">
        <w:rPr>
          <w:rFonts w:ascii="Times New Roman" w:hAnsi="Times New Roman"/>
          <w:b/>
          <w:sz w:val="28"/>
          <w:szCs w:val="28"/>
        </w:rPr>
        <w:t>nông</w:t>
      </w:r>
      <w:r w:rsidR="00FC18A4" w:rsidRPr="00A45110">
        <w:rPr>
          <w:rFonts w:ascii="Times New Roman" w:hAnsi="Times New Roman"/>
          <w:b/>
          <w:sz w:val="28"/>
          <w:szCs w:val="28"/>
        </w:rPr>
        <w:t xml:space="preserve"> dân nghề nghiệp</w:t>
      </w:r>
      <w:r w:rsidR="003A7337" w:rsidRPr="00A45110">
        <w:rPr>
          <w:rFonts w:ascii="Times New Roman" w:hAnsi="Times New Roman"/>
          <w:b/>
          <w:sz w:val="28"/>
          <w:szCs w:val="28"/>
        </w:rPr>
        <w:t xml:space="preserve">; giúp đỡ hội viên nông dân thoát nghèo bền vững. </w:t>
      </w:r>
    </w:p>
    <w:p w:rsidR="00663A4C" w:rsidRPr="00A45110" w:rsidRDefault="003A7337" w:rsidP="00A45110">
      <w:pPr>
        <w:spacing w:before="120" w:after="0" w:line="264" w:lineRule="auto"/>
        <w:ind w:firstLine="720"/>
        <w:jc w:val="both"/>
        <w:rPr>
          <w:rFonts w:ascii="Times New Roman" w:hAnsi="Times New Roman"/>
          <w:sz w:val="28"/>
          <w:szCs w:val="28"/>
        </w:rPr>
      </w:pPr>
      <w:r w:rsidRPr="00A45110">
        <w:rPr>
          <w:rFonts w:ascii="Times New Roman" w:hAnsi="Times New Roman"/>
          <w:sz w:val="28"/>
          <w:szCs w:val="28"/>
        </w:rPr>
        <w:t xml:space="preserve">- </w:t>
      </w:r>
      <w:r w:rsidR="002D2F4F" w:rsidRPr="00A45110">
        <w:rPr>
          <w:rFonts w:ascii="Times New Roman" w:hAnsi="Times New Roman"/>
          <w:sz w:val="28"/>
          <w:szCs w:val="28"/>
        </w:rPr>
        <w:t xml:space="preserve">Thực hiện </w:t>
      </w:r>
      <w:r w:rsidR="00FC18A4" w:rsidRPr="00A45110">
        <w:rPr>
          <w:rFonts w:ascii="Times New Roman" w:hAnsi="Times New Roman"/>
          <w:sz w:val="28"/>
          <w:szCs w:val="28"/>
        </w:rPr>
        <w:t>Nghị quyết 04-NQ/HNDT</w:t>
      </w:r>
      <w:r w:rsidR="00353DE0" w:rsidRPr="00A45110">
        <w:rPr>
          <w:rFonts w:ascii="Times New Roman" w:hAnsi="Times New Roman"/>
          <w:sz w:val="28"/>
          <w:szCs w:val="28"/>
        </w:rPr>
        <w:t>W</w:t>
      </w:r>
      <w:r w:rsidR="00FC18A4" w:rsidRPr="00A45110">
        <w:rPr>
          <w:rFonts w:ascii="Times New Roman" w:hAnsi="Times New Roman"/>
          <w:sz w:val="28"/>
          <w:szCs w:val="28"/>
        </w:rPr>
        <w:t xml:space="preserve"> ngày </w:t>
      </w:r>
      <w:r w:rsidR="00353DE0" w:rsidRPr="00A45110">
        <w:rPr>
          <w:rFonts w:ascii="Times New Roman" w:hAnsi="Times New Roman"/>
          <w:sz w:val="28"/>
          <w:szCs w:val="28"/>
        </w:rPr>
        <w:t>5/8/2019</w:t>
      </w:r>
      <w:r w:rsidR="00D71E2D">
        <w:rPr>
          <w:rFonts w:ascii="Times New Roman" w:hAnsi="Times New Roman"/>
          <w:sz w:val="28"/>
          <w:szCs w:val="28"/>
        </w:rPr>
        <w:t xml:space="preserve"> </w:t>
      </w:r>
      <w:r w:rsidR="00353DE0" w:rsidRPr="00A45110">
        <w:rPr>
          <w:rFonts w:ascii="Times New Roman" w:hAnsi="Times New Roman"/>
          <w:sz w:val="28"/>
          <w:szCs w:val="28"/>
        </w:rPr>
        <w:t>“V</w:t>
      </w:r>
      <w:r w:rsidR="0021488F" w:rsidRPr="00A45110">
        <w:rPr>
          <w:rFonts w:ascii="Times New Roman" w:hAnsi="Times New Roman"/>
          <w:sz w:val="28"/>
          <w:szCs w:val="28"/>
        </w:rPr>
        <w:t>ề đẩy mạnh xây dựng chi hội n</w:t>
      </w:r>
      <w:r w:rsidR="00353DE0" w:rsidRPr="00A45110">
        <w:rPr>
          <w:rFonts w:ascii="Times New Roman" w:hAnsi="Times New Roman"/>
          <w:sz w:val="28"/>
          <w:szCs w:val="28"/>
        </w:rPr>
        <w:t>ông dân nghề nghi</w:t>
      </w:r>
      <w:r w:rsidR="0021488F" w:rsidRPr="00A45110">
        <w:rPr>
          <w:rFonts w:ascii="Times New Roman" w:hAnsi="Times New Roman"/>
          <w:sz w:val="28"/>
          <w:szCs w:val="28"/>
        </w:rPr>
        <w:t>ệp, tổ hội n</w:t>
      </w:r>
      <w:r w:rsidR="00353DE0" w:rsidRPr="00A45110">
        <w:rPr>
          <w:rFonts w:ascii="Times New Roman" w:hAnsi="Times New Roman"/>
          <w:sz w:val="28"/>
          <w:szCs w:val="28"/>
        </w:rPr>
        <w:t>ông dân nghề nghiệp”.</w:t>
      </w:r>
      <w:r w:rsidR="002B694A" w:rsidRPr="00A45110">
        <w:rPr>
          <w:rFonts w:ascii="Times New Roman" w:hAnsi="Times New Roman"/>
          <w:sz w:val="28"/>
          <w:szCs w:val="28"/>
        </w:rPr>
        <w:t>Tổ chức đợt cao điểm</w:t>
      </w:r>
      <w:r w:rsidR="00960708">
        <w:rPr>
          <w:rFonts w:ascii="Times New Roman" w:hAnsi="Times New Roman"/>
          <w:sz w:val="28"/>
          <w:szCs w:val="28"/>
        </w:rPr>
        <w:t xml:space="preserve"> vận động kết nạp, phát triển hội viên,</w:t>
      </w:r>
      <w:r w:rsidR="002B694A" w:rsidRPr="00A45110">
        <w:rPr>
          <w:rFonts w:ascii="Times New Roman" w:hAnsi="Times New Roman"/>
          <w:sz w:val="28"/>
          <w:szCs w:val="28"/>
        </w:rPr>
        <w:t xml:space="preserve"> thành lập mới, kiện toàn và sinh hoạt chi hội nông dân nghề nghiệp, tổ hội nông dân nghề nghiệp.</w:t>
      </w:r>
    </w:p>
    <w:p w:rsidR="008466A9" w:rsidRPr="00A45110" w:rsidRDefault="003A7337" w:rsidP="00A45110">
      <w:pPr>
        <w:spacing w:before="120" w:after="0" w:line="264" w:lineRule="auto"/>
        <w:ind w:firstLine="720"/>
        <w:jc w:val="both"/>
        <w:rPr>
          <w:rFonts w:ascii="Times New Roman" w:hAnsi="Times New Roman"/>
          <w:sz w:val="28"/>
          <w:szCs w:val="28"/>
        </w:rPr>
      </w:pPr>
      <w:r w:rsidRPr="00A45110">
        <w:rPr>
          <w:rFonts w:ascii="Times New Roman" w:hAnsi="Times New Roman"/>
          <w:sz w:val="28"/>
          <w:szCs w:val="28"/>
        </w:rPr>
        <w:t>- Thực hiện Hướng dẫn</w:t>
      </w:r>
      <w:r w:rsidR="000C65F0">
        <w:rPr>
          <w:rFonts w:ascii="Times New Roman" w:hAnsi="Times New Roman"/>
          <w:sz w:val="28"/>
          <w:szCs w:val="28"/>
        </w:rPr>
        <w:t xml:space="preserve"> số 04 – HD/HNDT, ngày 22/4/2021</w:t>
      </w:r>
      <w:r w:rsidRPr="00A45110">
        <w:rPr>
          <w:rFonts w:ascii="Times New Roman" w:hAnsi="Times New Roman"/>
          <w:sz w:val="28"/>
          <w:szCs w:val="28"/>
        </w:rPr>
        <w:t xml:space="preserve"> về hướng dẫn cơ sở hội </w:t>
      </w:r>
      <w:r w:rsidR="008466A9" w:rsidRPr="00A45110">
        <w:rPr>
          <w:rFonts w:ascii="Times New Roman" w:hAnsi="Times New Roman"/>
          <w:sz w:val="28"/>
          <w:szCs w:val="28"/>
        </w:rPr>
        <w:t xml:space="preserve">giúp đỡ hội </w:t>
      </w:r>
      <w:r w:rsidRPr="00A45110">
        <w:rPr>
          <w:rFonts w:ascii="Times New Roman" w:hAnsi="Times New Roman"/>
          <w:sz w:val="28"/>
          <w:szCs w:val="28"/>
        </w:rPr>
        <w:t xml:space="preserve">viên, nông dân thoát nghèo bền vững. </w:t>
      </w:r>
      <w:r w:rsidR="002B694A" w:rsidRPr="00A45110">
        <w:rPr>
          <w:rFonts w:ascii="Times New Roman" w:hAnsi="Times New Roman"/>
          <w:sz w:val="28"/>
          <w:szCs w:val="28"/>
        </w:rPr>
        <w:t xml:space="preserve">Tổ chức các hoạt động giúp đỡ hộ nghèo về khoa học kỹ thuật, </w:t>
      </w:r>
      <w:r w:rsidR="00604384" w:rsidRPr="00A45110">
        <w:rPr>
          <w:rFonts w:ascii="Times New Roman" w:hAnsi="Times New Roman"/>
          <w:sz w:val="28"/>
          <w:szCs w:val="28"/>
        </w:rPr>
        <w:t xml:space="preserve">cây giống, </w:t>
      </w:r>
      <w:r w:rsidR="002B694A" w:rsidRPr="00A45110">
        <w:rPr>
          <w:rFonts w:ascii="Times New Roman" w:hAnsi="Times New Roman"/>
          <w:sz w:val="28"/>
          <w:szCs w:val="28"/>
        </w:rPr>
        <w:t>con giống,</w:t>
      </w:r>
      <w:r w:rsidR="00604384" w:rsidRPr="00A45110">
        <w:rPr>
          <w:rFonts w:ascii="Times New Roman" w:hAnsi="Times New Roman"/>
          <w:sz w:val="28"/>
          <w:szCs w:val="28"/>
        </w:rPr>
        <w:t xml:space="preserve"> vật tư,</w:t>
      </w:r>
      <w:r w:rsidR="002B694A" w:rsidRPr="00A45110">
        <w:rPr>
          <w:rFonts w:ascii="Times New Roman" w:hAnsi="Times New Roman"/>
          <w:sz w:val="28"/>
          <w:szCs w:val="28"/>
        </w:rPr>
        <w:t xml:space="preserve"> ngày công</w:t>
      </w:r>
      <w:r w:rsidR="00604384" w:rsidRPr="00A45110">
        <w:rPr>
          <w:rFonts w:ascii="Times New Roman" w:hAnsi="Times New Roman"/>
          <w:sz w:val="28"/>
          <w:szCs w:val="28"/>
        </w:rPr>
        <w:t>; tín chấp cho hộ nghèo vay vốn, vật tư phân bón, thức ăn chăn nuôi… để phát triển sản xuất.</w:t>
      </w:r>
    </w:p>
    <w:p w:rsidR="00663A4C" w:rsidRPr="00A45110" w:rsidRDefault="00663A4C" w:rsidP="00A45110">
      <w:pPr>
        <w:spacing w:before="120" w:after="0" w:line="264" w:lineRule="auto"/>
        <w:ind w:firstLine="720"/>
        <w:jc w:val="both"/>
        <w:rPr>
          <w:rFonts w:ascii="Times New Roman" w:hAnsi="Times New Roman"/>
          <w:b/>
          <w:spacing w:val="-6"/>
          <w:sz w:val="28"/>
          <w:szCs w:val="28"/>
        </w:rPr>
      </w:pPr>
      <w:r w:rsidRPr="00A45110">
        <w:rPr>
          <w:rFonts w:ascii="Times New Roman" w:hAnsi="Times New Roman"/>
          <w:b/>
          <w:spacing w:val="-6"/>
          <w:sz w:val="28"/>
          <w:szCs w:val="28"/>
        </w:rPr>
        <w:t xml:space="preserve">3. </w:t>
      </w:r>
      <w:r w:rsidR="00371B89" w:rsidRPr="00A45110">
        <w:rPr>
          <w:rFonts w:ascii="Times New Roman" w:hAnsi="Times New Roman"/>
          <w:b/>
          <w:spacing w:val="-4"/>
          <w:sz w:val="28"/>
          <w:szCs w:val="28"/>
        </w:rPr>
        <w:t xml:space="preserve">Tổ chức các hoạt động, công trình </w:t>
      </w:r>
      <w:r w:rsidR="008466A9" w:rsidRPr="00A45110">
        <w:rPr>
          <w:rFonts w:ascii="Times New Roman" w:hAnsi="Times New Roman"/>
          <w:b/>
          <w:spacing w:val="-6"/>
          <w:sz w:val="28"/>
          <w:szCs w:val="28"/>
        </w:rPr>
        <w:t>chào mừng kỷ niệm 91</w:t>
      </w:r>
      <w:r w:rsidRPr="00A45110">
        <w:rPr>
          <w:rFonts w:ascii="Times New Roman" w:hAnsi="Times New Roman"/>
          <w:b/>
          <w:spacing w:val="-6"/>
          <w:sz w:val="28"/>
          <w:szCs w:val="28"/>
        </w:rPr>
        <w:t xml:space="preserve"> năm ngày thành lập Hội</w:t>
      </w:r>
      <w:r w:rsidR="00CD6DC9" w:rsidRPr="00A45110">
        <w:rPr>
          <w:rFonts w:ascii="Times New Roman" w:hAnsi="Times New Roman"/>
          <w:b/>
          <w:spacing w:val="-6"/>
          <w:sz w:val="28"/>
          <w:szCs w:val="28"/>
        </w:rPr>
        <w:t>.</w:t>
      </w:r>
    </w:p>
    <w:p w:rsidR="008466A9" w:rsidRPr="00A45110" w:rsidRDefault="00371B89" w:rsidP="00A45110">
      <w:pPr>
        <w:spacing w:before="120" w:after="0" w:line="264" w:lineRule="auto"/>
        <w:ind w:firstLine="720"/>
        <w:jc w:val="both"/>
        <w:rPr>
          <w:rFonts w:ascii="Times New Roman" w:hAnsi="Times New Roman"/>
          <w:spacing w:val="-4"/>
          <w:sz w:val="28"/>
          <w:szCs w:val="28"/>
        </w:rPr>
      </w:pPr>
      <w:r w:rsidRPr="00A45110">
        <w:rPr>
          <w:rFonts w:ascii="Times New Roman" w:hAnsi="Times New Roman"/>
          <w:spacing w:val="-4"/>
          <w:sz w:val="28"/>
          <w:szCs w:val="28"/>
        </w:rPr>
        <w:t>- T</w:t>
      </w:r>
      <w:r w:rsidR="00604384" w:rsidRPr="00A45110">
        <w:rPr>
          <w:rFonts w:ascii="Times New Roman" w:hAnsi="Times New Roman"/>
          <w:spacing w:val="-4"/>
          <w:sz w:val="28"/>
          <w:szCs w:val="28"/>
        </w:rPr>
        <w:t>iếp tục t</w:t>
      </w:r>
      <w:r w:rsidRPr="00A45110">
        <w:rPr>
          <w:rFonts w:ascii="Times New Roman" w:hAnsi="Times New Roman"/>
          <w:spacing w:val="-4"/>
          <w:sz w:val="28"/>
          <w:szCs w:val="28"/>
        </w:rPr>
        <w:t>rồng và chăm sóc công trình “Hàng cây nông dân ơn Bác”</w:t>
      </w:r>
      <w:r w:rsidR="00604384" w:rsidRPr="00A45110">
        <w:rPr>
          <w:rFonts w:ascii="Times New Roman" w:hAnsi="Times New Roman"/>
          <w:spacing w:val="-4"/>
          <w:sz w:val="28"/>
          <w:szCs w:val="28"/>
        </w:rPr>
        <w:t>, “Vườn cây nông dân ơn Bác”, “Đường hoa nông dân”…</w:t>
      </w:r>
      <w:r w:rsidR="00D71E2D">
        <w:rPr>
          <w:rFonts w:ascii="Times New Roman" w:hAnsi="Times New Roman"/>
          <w:spacing w:val="-4"/>
          <w:sz w:val="28"/>
          <w:szCs w:val="28"/>
        </w:rPr>
        <w:t>Hưởng ứng phong trào “</w:t>
      </w:r>
      <w:r w:rsidR="000C65F0">
        <w:rPr>
          <w:rFonts w:ascii="Times New Roman" w:hAnsi="Times New Roman"/>
          <w:spacing w:val="-4"/>
          <w:sz w:val="28"/>
          <w:szCs w:val="28"/>
        </w:rPr>
        <w:t>1 triệu cây xanh nông dân Nghệ An đời đời ơn Bác”</w:t>
      </w:r>
    </w:p>
    <w:p w:rsidR="00371B89" w:rsidRPr="00A45110" w:rsidRDefault="00371B89" w:rsidP="00A45110">
      <w:pPr>
        <w:spacing w:before="120" w:after="0" w:line="264" w:lineRule="auto"/>
        <w:ind w:firstLine="720"/>
        <w:jc w:val="both"/>
        <w:rPr>
          <w:rFonts w:ascii="Times New Roman" w:hAnsi="Times New Roman"/>
          <w:sz w:val="28"/>
          <w:szCs w:val="28"/>
        </w:rPr>
      </w:pPr>
      <w:r w:rsidRPr="00A45110">
        <w:rPr>
          <w:rFonts w:ascii="Times New Roman" w:hAnsi="Times New Roman"/>
          <w:spacing w:val="-4"/>
          <w:sz w:val="28"/>
          <w:szCs w:val="28"/>
        </w:rPr>
        <w:lastRenderedPageBreak/>
        <w:t xml:space="preserve">- Xây dựng </w:t>
      </w:r>
      <w:r w:rsidR="00604384" w:rsidRPr="00A45110">
        <w:rPr>
          <w:rFonts w:ascii="Times New Roman" w:hAnsi="Times New Roman"/>
          <w:spacing w:val="-4"/>
          <w:sz w:val="28"/>
          <w:szCs w:val="28"/>
        </w:rPr>
        <w:t xml:space="preserve">“Vườn mẫu nông dân”, </w:t>
      </w:r>
      <w:r w:rsidRPr="00A45110">
        <w:rPr>
          <w:rFonts w:ascii="Times New Roman" w:hAnsi="Times New Roman"/>
          <w:i/>
          <w:spacing w:val="-4"/>
          <w:sz w:val="28"/>
          <w:szCs w:val="28"/>
        </w:rPr>
        <w:t>“</w:t>
      </w:r>
      <w:r w:rsidRPr="00A45110">
        <w:rPr>
          <w:rFonts w:ascii="Times New Roman" w:hAnsi="Times New Roman"/>
          <w:spacing w:val="-4"/>
          <w:sz w:val="28"/>
          <w:szCs w:val="28"/>
        </w:rPr>
        <w:t>Vườn chuẩn nông thôn mới</w:t>
      </w:r>
      <w:r w:rsidRPr="00A45110">
        <w:rPr>
          <w:rFonts w:ascii="Times New Roman" w:hAnsi="Times New Roman"/>
          <w:i/>
          <w:spacing w:val="-4"/>
          <w:sz w:val="28"/>
          <w:szCs w:val="28"/>
        </w:rPr>
        <w:t>”</w:t>
      </w:r>
      <w:r w:rsidRPr="00A45110">
        <w:rPr>
          <w:rFonts w:ascii="Times New Roman" w:hAnsi="Times New Roman"/>
          <w:spacing w:val="-4"/>
          <w:sz w:val="28"/>
          <w:szCs w:val="28"/>
        </w:rPr>
        <w:t xml:space="preserve">; </w:t>
      </w:r>
      <w:r w:rsidRPr="00A45110">
        <w:rPr>
          <w:rFonts w:ascii="Times New Roman" w:hAnsi="Times New Roman"/>
          <w:sz w:val="28"/>
          <w:szCs w:val="28"/>
        </w:rPr>
        <w:t>xây dựng cảnh quan môi trường sáng, xanh, sạch, đẹp</w:t>
      </w:r>
      <w:r w:rsidR="0043016F" w:rsidRPr="00A45110">
        <w:rPr>
          <w:rFonts w:ascii="Times New Roman" w:hAnsi="Times New Roman"/>
          <w:sz w:val="28"/>
          <w:szCs w:val="28"/>
        </w:rPr>
        <w:t>:</w:t>
      </w:r>
      <w:r w:rsidR="00D71E2D">
        <w:rPr>
          <w:rFonts w:ascii="Times New Roman" w:hAnsi="Times New Roman"/>
          <w:sz w:val="28"/>
          <w:szCs w:val="28"/>
        </w:rPr>
        <w:t xml:space="preserve"> </w:t>
      </w:r>
      <w:r w:rsidRPr="00A45110">
        <w:rPr>
          <w:rStyle w:val="Strong"/>
          <w:rFonts w:ascii="Times New Roman" w:hAnsi="Times New Roman"/>
          <w:b w:val="0"/>
          <w:spacing w:val="-4"/>
          <w:sz w:val="28"/>
          <w:szCs w:val="28"/>
        </w:rPr>
        <w:t xml:space="preserve">“Sạch từ nhà ra đồng ruộng”, “Ngày chủ nhật xanh”, </w:t>
      </w:r>
      <w:r w:rsidRPr="00A45110">
        <w:rPr>
          <w:rFonts w:ascii="Times New Roman" w:hAnsi="Times New Roman"/>
          <w:sz w:val="28"/>
          <w:szCs w:val="28"/>
        </w:rPr>
        <w:t>“</w:t>
      </w:r>
      <w:r w:rsidR="00813FAE" w:rsidRPr="00A45110">
        <w:rPr>
          <w:rFonts w:ascii="Times New Roman" w:hAnsi="Times New Roman"/>
          <w:sz w:val="28"/>
          <w:szCs w:val="28"/>
        </w:rPr>
        <w:t>ra quân thu gom rác thải nhựa</w:t>
      </w:r>
      <w:r w:rsidRPr="00A45110">
        <w:rPr>
          <w:rFonts w:ascii="Times New Roman" w:hAnsi="Times New Roman"/>
          <w:sz w:val="28"/>
          <w:szCs w:val="28"/>
        </w:rPr>
        <w:t>”</w:t>
      </w:r>
      <w:r w:rsidR="0043016F" w:rsidRPr="00A45110">
        <w:rPr>
          <w:rFonts w:ascii="Times New Roman" w:hAnsi="Times New Roman"/>
          <w:sz w:val="28"/>
          <w:szCs w:val="28"/>
        </w:rPr>
        <w:t>.</w:t>
      </w:r>
    </w:p>
    <w:p w:rsidR="001326B5" w:rsidRPr="00A45110" w:rsidRDefault="0043016F" w:rsidP="00F627C3">
      <w:pPr>
        <w:spacing w:before="120" w:after="0" w:line="264" w:lineRule="auto"/>
        <w:ind w:firstLine="720"/>
        <w:jc w:val="both"/>
        <w:rPr>
          <w:rFonts w:ascii="Times New Roman" w:hAnsi="Times New Roman"/>
          <w:sz w:val="28"/>
          <w:szCs w:val="28"/>
        </w:rPr>
      </w:pPr>
      <w:r w:rsidRPr="00A45110">
        <w:rPr>
          <w:rStyle w:val="Strong"/>
          <w:rFonts w:ascii="Times New Roman" w:hAnsi="Times New Roman"/>
          <w:b w:val="0"/>
          <w:spacing w:val="-4"/>
          <w:sz w:val="28"/>
          <w:szCs w:val="28"/>
        </w:rPr>
        <w:t xml:space="preserve">- </w:t>
      </w:r>
      <w:r w:rsidR="00813FAE" w:rsidRPr="00A45110">
        <w:rPr>
          <w:rStyle w:val="Strong"/>
          <w:rFonts w:ascii="Times New Roman" w:hAnsi="Times New Roman"/>
          <w:b w:val="0"/>
          <w:spacing w:val="-4"/>
          <w:sz w:val="28"/>
          <w:szCs w:val="28"/>
        </w:rPr>
        <w:t>T</w:t>
      </w:r>
      <w:r w:rsidR="00813FAE" w:rsidRPr="00A45110">
        <w:rPr>
          <w:rFonts w:ascii="Times New Roman" w:hAnsi="Times New Roman"/>
          <w:sz w:val="28"/>
          <w:szCs w:val="28"/>
        </w:rPr>
        <w:t>ặng quà cho hội viên có hoàn cảnh khó khăn; vận động xã hội hóa xây dựng Mái ấm tình thương</w:t>
      </w:r>
      <w:r w:rsidR="000B3E89" w:rsidRPr="00A45110">
        <w:rPr>
          <w:rFonts w:ascii="Times New Roman" w:hAnsi="Times New Roman"/>
          <w:sz w:val="28"/>
          <w:szCs w:val="28"/>
        </w:rPr>
        <w:t>…</w:t>
      </w:r>
    </w:p>
    <w:p w:rsidR="00E7132C" w:rsidRPr="00BC2B9A" w:rsidRDefault="008559A4" w:rsidP="00A45110">
      <w:pPr>
        <w:spacing w:before="120" w:after="0" w:line="240" w:lineRule="auto"/>
        <w:ind w:firstLine="720"/>
        <w:jc w:val="both"/>
        <w:rPr>
          <w:rFonts w:ascii="Times New Roman Bold" w:hAnsi="Times New Roman Bold"/>
          <w:b/>
          <w:spacing w:val="-6"/>
          <w:sz w:val="28"/>
          <w:szCs w:val="28"/>
        </w:rPr>
      </w:pPr>
      <w:r w:rsidRPr="00BC2B9A">
        <w:rPr>
          <w:rFonts w:ascii="Times New Roman Bold" w:hAnsi="Times New Roman Bold"/>
          <w:b/>
          <w:spacing w:val="-6"/>
          <w:sz w:val="28"/>
          <w:szCs w:val="28"/>
        </w:rPr>
        <w:t xml:space="preserve">4. </w:t>
      </w:r>
      <w:r w:rsidR="00E7132C" w:rsidRPr="00BC2B9A">
        <w:rPr>
          <w:rFonts w:ascii="Times New Roman Bold" w:hAnsi="Times New Roman Bold"/>
          <w:b/>
          <w:spacing w:val="-6"/>
          <w:sz w:val="28"/>
          <w:szCs w:val="28"/>
        </w:rPr>
        <w:t>Tổ chức các hoạt động</w:t>
      </w:r>
      <w:r w:rsidR="00604384" w:rsidRPr="00BC2B9A">
        <w:rPr>
          <w:rFonts w:ascii="Times New Roman Bold" w:hAnsi="Times New Roman Bold"/>
          <w:b/>
          <w:spacing w:val="-6"/>
          <w:sz w:val="28"/>
          <w:szCs w:val="28"/>
        </w:rPr>
        <w:t xml:space="preserve"> kết nối </w:t>
      </w:r>
      <w:r w:rsidR="00CE4AC8" w:rsidRPr="00BC2B9A">
        <w:rPr>
          <w:rFonts w:ascii="Times New Roman Bold" w:hAnsi="Times New Roman Bold"/>
          <w:b/>
          <w:spacing w:val="-6"/>
          <w:sz w:val="28"/>
          <w:szCs w:val="28"/>
        </w:rPr>
        <w:t xml:space="preserve">hỗ trợ nông dân </w:t>
      </w:r>
      <w:r w:rsidR="00E7132C" w:rsidRPr="00BC2B9A">
        <w:rPr>
          <w:rFonts w:ascii="Times New Roman Bold" w:hAnsi="Times New Roman Bold"/>
          <w:b/>
          <w:spacing w:val="-6"/>
          <w:sz w:val="28"/>
          <w:szCs w:val="28"/>
        </w:rPr>
        <w:t xml:space="preserve">tiêu thụ </w:t>
      </w:r>
      <w:r w:rsidR="009D3B03" w:rsidRPr="00BC2B9A">
        <w:rPr>
          <w:rFonts w:ascii="Times New Roman Bold" w:hAnsi="Times New Roman Bold"/>
          <w:b/>
          <w:spacing w:val="-6"/>
          <w:sz w:val="28"/>
          <w:szCs w:val="28"/>
        </w:rPr>
        <w:t>nông sản</w:t>
      </w:r>
      <w:r w:rsidR="00604384" w:rsidRPr="00BC2B9A">
        <w:rPr>
          <w:rFonts w:ascii="Times New Roman Bold" w:hAnsi="Times New Roman Bold"/>
          <w:b/>
          <w:spacing w:val="-6"/>
          <w:sz w:val="28"/>
          <w:szCs w:val="28"/>
        </w:rPr>
        <w:t xml:space="preserve"> an toàn</w:t>
      </w:r>
      <w:r w:rsidR="00E7132C" w:rsidRPr="00BC2B9A">
        <w:rPr>
          <w:rFonts w:ascii="Times New Roman Bold" w:hAnsi="Times New Roman Bold"/>
          <w:b/>
          <w:spacing w:val="-6"/>
          <w:sz w:val="28"/>
          <w:szCs w:val="28"/>
        </w:rPr>
        <w:t>.</w:t>
      </w:r>
    </w:p>
    <w:p w:rsidR="00E7132C" w:rsidRPr="00A45110" w:rsidRDefault="00E7132C" w:rsidP="00A45110">
      <w:pPr>
        <w:spacing w:before="120" w:after="0" w:line="240" w:lineRule="auto"/>
        <w:ind w:firstLine="720"/>
        <w:jc w:val="both"/>
        <w:rPr>
          <w:rFonts w:ascii="Times New Roman" w:hAnsi="Times New Roman"/>
          <w:sz w:val="28"/>
          <w:szCs w:val="28"/>
        </w:rPr>
      </w:pPr>
      <w:r w:rsidRPr="00A45110">
        <w:rPr>
          <w:rFonts w:ascii="Times New Roman" w:hAnsi="Times New Roman"/>
          <w:sz w:val="28"/>
          <w:szCs w:val="28"/>
        </w:rPr>
        <w:t xml:space="preserve">- Các cấp </w:t>
      </w:r>
      <w:r w:rsidR="00CE4AC8" w:rsidRPr="00A45110">
        <w:rPr>
          <w:rFonts w:ascii="Times New Roman" w:hAnsi="Times New Roman"/>
          <w:sz w:val="28"/>
          <w:szCs w:val="28"/>
        </w:rPr>
        <w:t xml:space="preserve">hội </w:t>
      </w:r>
      <w:r w:rsidRPr="00A45110">
        <w:rPr>
          <w:rFonts w:ascii="Times New Roman" w:hAnsi="Times New Roman"/>
          <w:sz w:val="28"/>
          <w:szCs w:val="28"/>
        </w:rPr>
        <w:t xml:space="preserve">xây dựng điểm tập kết, quảng bá, kết nối </w:t>
      </w:r>
      <w:r w:rsidR="00422EDC" w:rsidRPr="00A45110">
        <w:rPr>
          <w:rFonts w:ascii="Times New Roman" w:hAnsi="Times New Roman"/>
          <w:sz w:val="28"/>
          <w:szCs w:val="28"/>
        </w:rPr>
        <w:t xml:space="preserve">hỗ trợ </w:t>
      </w:r>
      <w:r w:rsidRPr="00A45110">
        <w:rPr>
          <w:rFonts w:ascii="Times New Roman" w:hAnsi="Times New Roman"/>
          <w:sz w:val="28"/>
          <w:szCs w:val="28"/>
        </w:rPr>
        <w:t xml:space="preserve">tiêu thụ </w:t>
      </w:r>
      <w:r w:rsidR="00422EDC" w:rsidRPr="00A45110">
        <w:rPr>
          <w:rFonts w:ascii="Times New Roman" w:hAnsi="Times New Roman"/>
          <w:sz w:val="28"/>
          <w:szCs w:val="28"/>
        </w:rPr>
        <w:t xml:space="preserve">nông </w:t>
      </w:r>
      <w:r w:rsidRPr="00A45110">
        <w:rPr>
          <w:rFonts w:ascii="Times New Roman" w:hAnsi="Times New Roman"/>
          <w:sz w:val="28"/>
          <w:szCs w:val="28"/>
        </w:rPr>
        <w:t>sản cho nông dâ</w:t>
      </w:r>
      <w:r w:rsidR="00A23417" w:rsidRPr="00A45110">
        <w:rPr>
          <w:rFonts w:ascii="Times New Roman" w:hAnsi="Times New Roman"/>
          <w:sz w:val="28"/>
          <w:szCs w:val="28"/>
        </w:rPr>
        <w:t>n trong bối cảnh dịch Covid – 19.</w:t>
      </w:r>
    </w:p>
    <w:p w:rsidR="00FE4D62" w:rsidRPr="00F627C3" w:rsidRDefault="00F627C3" w:rsidP="00F627C3">
      <w:pPr>
        <w:spacing w:before="120" w:after="0"/>
        <w:ind w:firstLine="720"/>
        <w:jc w:val="both"/>
        <w:rPr>
          <w:rFonts w:ascii="Times New Roman" w:hAnsi="Times New Roman"/>
          <w:sz w:val="28"/>
          <w:szCs w:val="28"/>
        </w:rPr>
      </w:pPr>
      <w:r>
        <w:rPr>
          <w:rFonts w:ascii="Times New Roman" w:hAnsi="Times New Roman"/>
          <w:sz w:val="28"/>
          <w:szCs w:val="28"/>
        </w:rPr>
        <w:t xml:space="preserve"> </w:t>
      </w:r>
      <w:r w:rsidR="00FE4D62" w:rsidRPr="00A45110">
        <w:rPr>
          <w:rFonts w:ascii="Times New Roman" w:hAnsi="Times New Roman"/>
          <w:b/>
          <w:sz w:val="28"/>
          <w:szCs w:val="28"/>
        </w:rPr>
        <w:t xml:space="preserve">5. Tổ chức Cuộc thi ảnh thời sự nghệ thuật “Nông dân Nghệ An làm theo lời Bác dặn”. </w:t>
      </w:r>
    </w:p>
    <w:p w:rsidR="00A45110" w:rsidRPr="00A45110" w:rsidRDefault="00A45110" w:rsidP="00A45110">
      <w:pPr>
        <w:spacing w:before="120" w:after="0"/>
        <w:ind w:firstLine="720"/>
        <w:jc w:val="both"/>
        <w:rPr>
          <w:rFonts w:ascii="Times New Roman" w:hAnsi="Times New Roman"/>
          <w:sz w:val="28"/>
          <w:szCs w:val="28"/>
        </w:rPr>
      </w:pPr>
      <w:r w:rsidRPr="00A45110">
        <w:rPr>
          <w:rFonts w:ascii="Times New Roman" w:hAnsi="Times New Roman"/>
          <w:b/>
          <w:i/>
          <w:spacing w:val="-4"/>
          <w:sz w:val="28"/>
          <w:szCs w:val="28"/>
        </w:rPr>
        <w:t>a. Cấp tỉnh:</w:t>
      </w:r>
      <w:r w:rsidR="00BC2B9A">
        <w:rPr>
          <w:rFonts w:ascii="Times New Roman" w:hAnsi="Times New Roman"/>
          <w:b/>
          <w:i/>
          <w:spacing w:val="-4"/>
          <w:sz w:val="28"/>
          <w:szCs w:val="28"/>
        </w:rPr>
        <w:t xml:space="preserve"> </w:t>
      </w:r>
      <w:r w:rsidRPr="00A45110">
        <w:rPr>
          <w:rFonts w:ascii="Times New Roman" w:hAnsi="Times New Roman"/>
          <w:spacing w:val="-4"/>
          <w:sz w:val="28"/>
          <w:szCs w:val="28"/>
        </w:rPr>
        <w:t>Hội Nông dân tỉnh</w:t>
      </w:r>
      <w:r w:rsidR="00960708">
        <w:rPr>
          <w:rFonts w:ascii="Times New Roman" w:hAnsi="Times New Roman"/>
          <w:spacing w:val="-4"/>
          <w:sz w:val="28"/>
          <w:szCs w:val="28"/>
        </w:rPr>
        <w:t xml:space="preserve"> đã</w:t>
      </w:r>
      <w:r w:rsidRPr="00A45110">
        <w:rPr>
          <w:rFonts w:ascii="Times New Roman" w:hAnsi="Times New Roman"/>
          <w:spacing w:val="-4"/>
          <w:sz w:val="28"/>
          <w:szCs w:val="28"/>
        </w:rPr>
        <w:t xml:space="preserve"> phối hợp với Hội Nhà báo tỉnh đẩy mạnh tuyên truyền, quảng bá </w:t>
      </w:r>
      <w:r w:rsidRPr="00A45110">
        <w:rPr>
          <w:rFonts w:ascii="Times New Roman" w:hAnsi="Times New Roman"/>
          <w:spacing w:val="-4"/>
          <w:sz w:val="28"/>
          <w:szCs w:val="28"/>
          <w:lang w:val="es-MX"/>
        </w:rPr>
        <w:t>nội dung, thể lệ cuộc thi trên bản tin Tiếng nói nhà nông, website, facebook của Hội Nông dân tỉnh và Hội Nhà báo tỉnh;</w:t>
      </w:r>
      <w:r w:rsidR="00BC2B9A">
        <w:rPr>
          <w:rFonts w:ascii="Times New Roman" w:hAnsi="Times New Roman"/>
          <w:spacing w:val="-4"/>
          <w:sz w:val="28"/>
          <w:szCs w:val="28"/>
          <w:lang w:val="es-MX"/>
        </w:rPr>
        <w:t xml:space="preserve"> </w:t>
      </w:r>
      <w:r w:rsidRPr="00A45110">
        <w:rPr>
          <w:rFonts w:ascii="Times New Roman" w:hAnsi="Times New Roman"/>
          <w:sz w:val="28"/>
          <w:szCs w:val="28"/>
          <w:lang w:val="es-MX"/>
        </w:rPr>
        <w:t xml:space="preserve">tổng hợp, tuyển chọn, </w:t>
      </w:r>
      <w:r w:rsidRPr="00A45110">
        <w:rPr>
          <w:rFonts w:ascii="Times New Roman" w:hAnsi="Times New Roman"/>
          <w:sz w:val="28"/>
          <w:szCs w:val="28"/>
        </w:rPr>
        <w:t>chấm thi và trao giải cuộc thi.</w:t>
      </w:r>
    </w:p>
    <w:p w:rsidR="00A45110" w:rsidRPr="00A45110" w:rsidRDefault="00A45110" w:rsidP="00F627C3">
      <w:pPr>
        <w:spacing w:before="120" w:after="0"/>
        <w:ind w:firstLine="720"/>
        <w:jc w:val="both"/>
        <w:rPr>
          <w:rFonts w:ascii="Times New Roman" w:hAnsi="Times New Roman"/>
          <w:sz w:val="28"/>
          <w:szCs w:val="28"/>
        </w:rPr>
      </w:pPr>
      <w:r w:rsidRPr="00A45110">
        <w:rPr>
          <w:rFonts w:ascii="Times New Roman" w:hAnsi="Times New Roman"/>
          <w:b/>
          <w:i/>
          <w:sz w:val="28"/>
          <w:szCs w:val="28"/>
          <w:lang w:val="es-MX"/>
        </w:rPr>
        <w:t>b.</w:t>
      </w:r>
      <w:r w:rsidR="00D71E2D">
        <w:rPr>
          <w:rFonts w:ascii="Times New Roman" w:hAnsi="Times New Roman"/>
          <w:b/>
          <w:i/>
          <w:sz w:val="28"/>
          <w:szCs w:val="28"/>
          <w:lang w:val="es-MX"/>
        </w:rPr>
        <w:t xml:space="preserve"> </w:t>
      </w:r>
      <w:r w:rsidRPr="00A45110">
        <w:rPr>
          <w:rFonts w:ascii="Times New Roman" w:hAnsi="Times New Roman"/>
          <w:b/>
          <w:i/>
          <w:sz w:val="28"/>
          <w:szCs w:val="28"/>
        </w:rPr>
        <w:t xml:space="preserve">Cấp huyện, thành, thị và cơ sở: </w:t>
      </w:r>
      <w:r w:rsidRPr="00A45110">
        <w:rPr>
          <w:rFonts w:ascii="Times New Roman" w:hAnsi="Times New Roman"/>
          <w:sz w:val="28"/>
          <w:szCs w:val="28"/>
        </w:rPr>
        <w:t>Tiếp tục thông tin, tuyên truyền cán bộ, hội viên, nông dân và nhân dân trên địa bàn biết và tham gia hưởng ứng cuộc thi.</w:t>
      </w:r>
    </w:p>
    <w:p w:rsidR="004E5DB7" w:rsidRPr="00A45110" w:rsidRDefault="00FE4D62" w:rsidP="00A45110">
      <w:pPr>
        <w:spacing w:before="120" w:after="0"/>
        <w:ind w:firstLine="720"/>
        <w:jc w:val="both"/>
        <w:rPr>
          <w:rFonts w:ascii="Times New Roman" w:hAnsi="Times New Roman"/>
          <w:b/>
          <w:sz w:val="28"/>
          <w:szCs w:val="28"/>
        </w:rPr>
      </w:pPr>
      <w:r w:rsidRPr="00A45110">
        <w:rPr>
          <w:rFonts w:ascii="Times New Roman" w:hAnsi="Times New Roman"/>
          <w:b/>
          <w:sz w:val="28"/>
          <w:szCs w:val="28"/>
        </w:rPr>
        <w:t>6</w:t>
      </w:r>
      <w:r w:rsidR="004E5DB7" w:rsidRPr="00A45110">
        <w:rPr>
          <w:rFonts w:ascii="Times New Roman" w:hAnsi="Times New Roman"/>
          <w:b/>
          <w:sz w:val="28"/>
          <w:szCs w:val="28"/>
        </w:rPr>
        <w:t xml:space="preserve">. Tổ chức Hội thi </w:t>
      </w:r>
      <w:r w:rsidR="00C651B8" w:rsidRPr="00A45110">
        <w:rPr>
          <w:rFonts w:ascii="Times New Roman" w:hAnsi="Times New Roman"/>
          <w:b/>
          <w:sz w:val="28"/>
          <w:szCs w:val="28"/>
        </w:rPr>
        <w:t>“</w:t>
      </w:r>
      <w:r w:rsidR="004E5DB7" w:rsidRPr="00A45110">
        <w:rPr>
          <w:rFonts w:ascii="Times New Roman" w:hAnsi="Times New Roman"/>
          <w:b/>
          <w:sz w:val="28"/>
          <w:szCs w:val="28"/>
        </w:rPr>
        <w:t>Nông dân</w:t>
      </w:r>
      <w:r w:rsidR="00604384" w:rsidRPr="00A45110">
        <w:rPr>
          <w:rFonts w:ascii="Times New Roman" w:hAnsi="Times New Roman"/>
          <w:b/>
          <w:sz w:val="28"/>
          <w:szCs w:val="28"/>
        </w:rPr>
        <w:t xml:space="preserve"> với nông sản </w:t>
      </w:r>
      <w:r w:rsidR="004E5DB7" w:rsidRPr="00A45110">
        <w:rPr>
          <w:rFonts w:ascii="Times New Roman" w:hAnsi="Times New Roman"/>
          <w:b/>
          <w:sz w:val="28"/>
          <w:szCs w:val="28"/>
        </w:rPr>
        <w:t>thực phẩm an toàn</w:t>
      </w:r>
      <w:r w:rsidR="00C651B8" w:rsidRPr="00A45110">
        <w:rPr>
          <w:rFonts w:ascii="Times New Roman" w:hAnsi="Times New Roman"/>
          <w:b/>
          <w:sz w:val="28"/>
          <w:szCs w:val="28"/>
        </w:rPr>
        <w:t>”</w:t>
      </w:r>
      <w:r w:rsidR="004E5DB7" w:rsidRPr="00A45110">
        <w:rPr>
          <w:rFonts w:ascii="Times New Roman" w:hAnsi="Times New Roman"/>
          <w:b/>
          <w:sz w:val="28"/>
          <w:szCs w:val="28"/>
        </w:rPr>
        <w:t xml:space="preserve">. </w:t>
      </w:r>
    </w:p>
    <w:p w:rsidR="00F627C3" w:rsidRDefault="00C651B8" w:rsidP="00F627C3">
      <w:pPr>
        <w:spacing w:before="120" w:after="0"/>
        <w:ind w:firstLine="720"/>
        <w:jc w:val="both"/>
        <w:rPr>
          <w:rFonts w:ascii="Times New Roman" w:hAnsi="Times New Roman"/>
          <w:sz w:val="28"/>
          <w:szCs w:val="28"/>
        </w:rPr>
      </w:pPr>
      <w:r w:rsidRPr="00A45110">
        <w:rPr>
          <w:rFonts w:ascii="Times New Roman" w:hAnsi="Times New Roman"/>
          <w:sz w:val="28"/>
          <w:szCs w:val="28"/>
        </w:rPr>
        <w:t xml:space="preserve">Hội Nông dân tỉnh </w:t>
      </w:r>
      <w:r w:rsidR="00FE4D62" w:rsidRPr="00A45110">
        <w:rPr>
          <w:rFonts w:ascii="Times New Roman" w:hAnsi="Times New Roman"/>
          <w:sz w:val="28"/>
          <w:szCs w:val="28"/>
        </w:rPr>
        <w:t>chỉ đạo</w:t>
      </w:r>
      <w:r w:rsidRPr="00A45110">
        <w:rPr>
          <w:rFonts w:ascii="Times New Roman" w:hAnsi="Times New Roman"/>
          <w:sz w:val="28"/>
          <w:szCs w:val="28"/>
        </w:rPr>
        <w:t xml:space="preserve"> Hội Nông dân Thị xã Cửa Lò tổ chức Hội thi “Nông dân sản xuất, kinh doanh, tiêu thụ nông sản thực phẩm an toàn”</w:t>
      </w:r>
      <w:r w:rsidR="00FE4D62" w:rsidRPr="00A45110">
        <w:rPr>
          <w:rFonts w:ascii="Times New Roman" w:hAnsi="Times New Roman"/>
          <w:sz w:val="28"/>
          <w:szCs w:val="28"/>
        </w:rPr>
        <w:t>.</w:t>
      </w:r>
    </w:p>
    <w:p w:rsidR="00EF6222" w:rsidRPr="00F627C3" w:rsidRDefault="00FE4D62" w:rsidP="00F627C3">
      <w:pPr>
        <w:spacing w:before="120" w:after="0"/>
        <w:ind w:firstLine="720"/>
        <w:jc w:val="both"/>
        <w:rPr>
          <w:rFonts w:ascii="Times New Roman" w:hAnsi="Times New Roman"/>
          <w:sz w:val="28"/>
          <w:szCs w:val="28"/>
        </w:rPr>
      </w:pPr>
      <w:r w:rsidRPr="00A45110">
        <w:rPr>
          <w:rFonts w:ascii="Times New Roman" w:hAnsi="Times New Roman"/>
          <w:b/>
          <w:sz w:val="28"/>
          <w:szCs w:val="28"/>
        </w:rPr>
        <w:t>7</w:t>
      </w:r>
      <w:r w:rsidR="00710551" w:rsidRPr="00A45110">
        <w:rPr>
          <w:rFonts w:ascii="Times New Roman" w:hAnsi="Times New Roman"/>
          <w:b/>
          <w:sz w:val="28"/>
          <w:szCs w:val="28"/>
        </w:rPr>
        <w:t>.</w:t>
      </w:r>
      <w:r w:rsidR="00EF6222" w:rsidRPr="00A45110">
        <w:rPr>
          <w:rFonts w:ascii="Times New Roman" w:hAnsi="Times New Roman"/>
          <w:b/>
          <w:sz w:val="28"/>
          <w:szCs w:val="28"/>
        </w:rPr>
        <w:t xml:space="preserve"> T</w:t>
      </w:r>
      <w:r w:rsidR="00604384" w:rsidRPr="00A45110">
        <w:rPr>
          <w:rFonts w:ascii="Times New Roman" w:hAnsi="Times New Roman"/>
          <w:b/>
          <w:sz w:val="28"/>
          <w:szCs w:val="28"/>
        </w:rPr>
        <w:t xml:space="preserve">ọa đàm </w:t>
      </w:r>
      <w:r w:rsidR="00EF6222" w:rsidRPr="00A45110">
        <w:rPr>
          <w:rFonts w:ascii="Times New Roman" w:hAnsi="Times New Roman"/>
          <w:b/>
          <w:sz w:val="28"/>
          <w:szCs w:val="28"/>
        </w:rPr>
        <w:t>kỷ niệm 9</w:t>
      </w:r>
      <w:r w:rsidR="00FD0CDA" w:rsidRPr="00A45110">
        <w:rPr>
          <w:rFonts w:ascii="Times New Roman" w:hAnsi="Times New Roman"/>
          <w:b/>
          <w:sz w:val="28"/>
          <w:szCs w:val="28"/>
        </w:rPr>
        <w:t>1</w:t>
      </w:r>
      <w:r w:rsidR="00EF6222" w:rsidRPr="00A45110">
        <w:rPr>
          <w:rFonts w:ascii="Times New Roman" w:hAnsi="Times New Roman"/>
          <w:b/>
          <w:sz w:val="28"/>
          <w:szCs w:val="28"/>
        </w:rPr>
        <w:t xml:space="preserve"> năm ngày thành lập Hội Nông dân Việt Nam </w:t>
      </w:r>
    </w:p>
    <w:p w:rsidR="00DC7054" w:rsidRPr="00A45110" w:rsidRDefault="00EF6222" w:rsidP="00A45110">
      <w:pPr>
        <w:spacing w:before="120" w:after="0" w:line="257" w:lineRule="auto"/>
        <w:ind w:firstLine="720"/>
        <w:jc w:val="both"/>
        <w:rPr>
          <w:rFonts w:ascii="Times New Roman" w:hAnsi="Times New Roman"/>
          <w:sz w:val="28"/>
          <w:szCs w:val="28"/>
        </w:rPr>
      </w:pPr>
      <w:r w:rsidRPr="00A45110">
        <w:rPr>
          <w:rFonts w:ascii="Times New Roman" w:hAnsi="Times New Roman"/>
          <w:b/>
          <w:i/>
          <w:sz w:val="28"/>
          <w:szCs w:val="28"/>
        </w:rPr>
        <w:t>a. Cấp tỉnh:</w:t>
      </w:r>
      <w:r w:rsidR="006E0EC0">
        <w:rPr>
          <w:rFonts w:ascii="Times New Roman" w:hAnsi="Times New Roman"/>
          <w:b/>
          <w:i/>
          <w:sz w:val="28"/>
          <w:szCs w:val="28"/>
        </w:rPr>
        <w:t xml:space="preserve"> </w:t>
      </w:r>
      <w:r w:rsidR="00DC7054" w:rsidRPr="00A45110">
        <w:rPr>
          <w:rFonts w:ascii="Times New Roman" w:hAnsi="Times New Roman"/>
          <w:sz w:val="28"/>
          <w:szCs w:val="28"/>
        </w:rPr>
        <w:t xml:space="preserve">Tổ chức </w:t>
      </w:r>
      <w:r w:rsidR="00FD0CDA" w:rsidRPr="00A45110">
        <w:rPr>
          <w:rFonts w:ascii="Times New Roman" w:hAnsi="Times New Roman"/>
          <w:sz w:val="28"/>
          <w:szCs w:val="28"/>
        </w:rPr>
        <w:t>toạ đàm</w:t>
      </w:r>
      <w:r w:rsidR="00DC7054" w:rsidRPr="00A45110">
        <w:rPr>
          <w:rFonts w:ascii="Times New Roman" w:hAnsi="Times New Roman"/>
          <w:sz w:val="28"/>
          <w:szCs w:val="28"/>
        </w:rPr>
        <w:t xml:space="preserve"> kỷ niệm 91</w:t>
      </w:r>
      <w:r w:rsidRPr="00A45110">
        <w:rPr>
          <w:rFonts w:ascii="Times New Roman" w:hAnsi="Times New Roman"/>
          <w:sz w:val="28"/>
          <w:szCs w:val="28"/>
        </w:rPr>
        <w:t xml:space="preserve"> ngày thành lập Hội Nông dân Việt Nam gắn với các hoạt động: </w:t>
      </w:r>
      <w:r w:rsidR="00DC7054" w:rsidRPr="00A45110">
        <w:rPr>
          <w:rFonts w:ascii="Times New Roman" w:hAnsi="Times New Roman"/>
          <w:sz w:val="28"/>
          <w:szCs w:val="28"/>
        </w:rPr>
        <w:t>Tr</w:t>
      </w:r>
      <w:r w:rsidR="00FD0CDA" w:rsidRPr="00A45110">
        <w:rPr>
          <w:rFonts w:ascii="Times New Roman" w:hAnsi="Times New Roman"/>
          <w:sz w:val="28"/>
          <w:szCs w:val="28"/>
        </w:rPr>
        <w:t>ao</w:t>
      </w:r>
      <w:r w:rsidR="00DC7054" w:rsidRPr="00A45110">
        <w:rPr>
          <w:rFonts w:ascii="Times New Roman" w:hAnsi="Times New Roman"/>
          <w:sz w:val="28"/>
          <w:szCs w:val="28"/>
        </w:rPr>
        <w:t xml:space="preserve"> giải cuộc thi ảnh “Nông dân</w:t>
      </w:r>
      <w:r w:rsidR="00604384" w:rsidRPr="00A45110">
        <w:rPr>
          <w:rFonts w:ascii="Times New Roman" w:hAnsi="Times New Roman"/>
          <w:sz w:val="28"/>
          <w:szCs w:val="28"/>
        </w:rPr>
        <w:t xml:space="preserve"> Nghệ An làm theo lời Bác dặn”</w:t>
      </w:r>
      <w:r w:rsidR="00FD0CDA" w:rsidRPr="00A45110">
        <w:rPr>
          <w:rFonts w:ascii="Times New Roman" w:hAnsi="Times New Roman"/>
          <w:sz w:val="28"/>
          <w:szCs w:val="28"/>
        </w:rPr>
        <w:t>.</w:t>
      </w:r>
    </w:p>
    <w:p w:rsidR="00EF6222" w:rsidRPr="00A45110" w:rsidRDefault="00EF6222" w:rsidP="00F627C3">
      <w:pPr>
        <w:spacing w:before="120" w:after="0" w:line="257" w:lineRule="auto"/>
        <w:ind w:firstLine="720"/>
        <w:jc w:val="both"/>
        <w:rPr>
          <w:rFonts w:ascii="Times New Roman" w:hAnsi="Times New Roman"/>
          <w:sz w:val="28"/>
          <w:szCs w:val="28"/>
        </w:rPr>
      </w:pPr>
      <w:r w:rsidRPr="00A45110">
        <w:rPr>
          <w:rFonts w:ascii="Times New Roman" w:hAnsi="Times New Roman"/>
          <w:sz w:val="28"/>
          <w:szCs w:val="28"/>
        </w:rPr>
        <w:t>Địa điểm: Thành phố Vinh.</w:t>
      </w:r>
    </w:p>
    <w:p w:rsidR="00EF6222" w:rsidRPr="00A45110" w:rsidRDefault="00EF6222" w:rsidP="00A45110">
      <w:pPr>
        <w:spacing w:before="120" w:after="0" w:line="257" w:lineRule="auto"/>
        <w:ind w:firstLine="720"/>
        <w:jc w:val="both"/>
        <w:rPr>
          <w:rFonts w:ascii="Times New Roman" w:hAnsi="Times New Roman"/>
          <w:sz w:val="28"/>
          <w:szCs w:val="28"/>
        </w:rPr>
      </w:pPr>
      <w:r w:rsidRPr="00A45110">
        <w:rPr>
          <w:rFonts w:ascii="Times New Roman" w:hAnsi="Times New Roman"/>
          <w:b/>
          <w:i/>
          <w:sz w:val="28"/>
          <w:szCs w:val="28"/>
        </w:rPr>
        <w:t>b. Cấp huyện, thành, thị và cơ sở:</w:t>
      </w:r>
      <w:r w:rsidR="006E0EC0">
        <w:rPr>
          <w:rFonts w:ascii="Times New Roman" w:hAnsi="Times New Roman"/>
          <w:b/>
          <w:i/>
          <w:sz w:val="28"/>
          <w:szCs w:val="28"/>
        </w:rPr>
        <w:t xml:space="preserve"> </w:t>
      </w:r>
      <w:r w:rsidRPr="00A45110">
        <w:rPr>
          <w:rFonts w:ascii="Times New Roman" w:hAnsi="Times New Roman"/>
          <w:sz w:val="28"/>
          <w:szCs w:val="28"/>
        </w:rPr>
        <w:t>Căn cứ điều kiện thực t</w:t>
      </w:r>
      <w:r w:rsidR="0008027C" w:rsidRPr="00A45110">
        <w:rPr>
          <w:rFonts w:ascii="Times New Roman" w:hAnsi="Times New Roman"/>
          <w:sz w:val="28"/>
          <w:szCs w:val="28"/>
        </w:rPr>
        <w:t>ế</w:t>
      </w:r>
      <w:r w:rsidRPr="00A45110">
        <w:rPr>
          <w:rFonts w:ascii="Times New Roman" w:hAnsi="Times New Roman"/>
          <w:sz w:val="28"/>
          <w:szCs w:val="28"/>
        </w:rPr>
        <w:t xml:space="preserve"> để </w:t>
      </w:r>
      <w:r w:rsidR="008630F5" w:rsidRPr="00A45110">
        <w:rPr>
          <w:rFonts w:ascii="Times New Roman" w:hAnsi="Times New Roman"/>
          <w:sz w:val="28"/>
          <w:szCs w:val="28"/>
        </w:rPr>
        <w:t>tổ chức các hoạt động kỷ niệm 91</w:t>
      </w:r>
      <w:r w:rsidRPr="00A45110">
        <w:rPr>
          <w:rFonts w:ascii="Times New Roman" w:hAnsi="Times New Roman"/>
          <w:sz w:val="28"/>
          <w:szCs w:val="28"/>
        </w:rPr>
        <w:t xml:space="preserve"> năm ngày thành lập Hội với các hình thức như: tọa đàm, </w:t>
      </w:r>
      <w:r w:rsidR="0008027C" w:rsidRPr="00A45110">
        <w:rPr>
          <w:rFonts w:ascii="Times New Roman" w:hAnsi="Times New Roman"/>
          <w:sz w:val="28"/>
          <w:szCs w:val="28"/>
        </w:rPr>
        <w:t>hoạt động văn nghệ, thể thao</w:t>
      </w:r>
      <w:r w:rsidRPr="00A45110">
        <w:rPr>
          <w:rFonts w:ascii="Times New Roman" w:hAnsi="Times New Roman"/>
          <w:sz w:val="28"/>
          <w:szCs w:val="28"/>
        </w:rPr>
        <w:t xml:space="preserve">;biểu dương, khen thưởng cán bộ, hội viên tiêu biểu trên các lĩnh vực; </w:t>
      </w:r>
      <w:r w:rsidR="009D3B03" w:rsidRPr="00A45110">
        <w:rPr>
          <w:rFonts w:ascii="Times New Roman" w:hAnsi="Times New Roman"/>
          <w:sz w:val="28"/>
          <w:szCs w:val="28"/>
        </w:rPr>
        <w:t>kết nạp hội viên mới.</w:t>
      </w:r>
    </w:p>
    <w:p w:rsidR="00EF6222" w:rsidRPr="00A45110" w:rsidRDefault="00EF6222" w:rsidP="00F627C3">
      <w:pPr>
        <w:spacing w:before="120" w:after="0" w:line="257" w:lineRule="auto"/>
        <w:ind w:firstLine="720"/>
        <w:jc w:val="both"/>
        <w:rPr>
          <w:rFonts w:ascii="Times New Roman" w:hAnsi="Times New Roman"/>
          <w:sz w:val="28"/>
          <w:szCs w:val="28"/>
        </w:rPr>
      </w:pPr>
      <w:r w:rsidRPr="00A45110">
        <w:rPr>
          <w:rFonts w:ascii="Times New Roman" w:hAnsi="Times New Roman"/>
          <w:sz w:val="28"/>
          <w:szCs w:val="28"/>
        </w:rPr>
        <w:t xml:space="preserve">Chỉ đạo tất cả các chi, tổ hội tổ chức </w:t>
      </w:r>
      <w:r w:rsidR="00604384" w:rsidRPr="00A45110">
        <w:rPr>
          <w:rFonts w:ascii="Times New Roman" w:hAnsi="Times New Roman"/>
          <w:sz w:val="28"/>
          <w:szCs w:val="28"/>
        </w:rPr>
        <w:t xml:space="preserve">sinh hoạt </w:t>
      </w:r>
      <w:r w:rsidRPr="00A45110">
        <w:rPr>
          <w:rFonts w:ascii="Times New Roman" w:hAnsi="Times New Roman"/>
          <w:sz w:val="28"/>
          <w:szCs w:val="28"/>
        </w:rPr>
        <w:t>kỷ niệm 9</w:t>
      </w:r>
      <w:r w:rsidR="008630F5" w:rsidRPr="00A45110">
        <w:rPr>
          <w:rFonts w:ascii="Times New Roman" w:hAnsi="Times New Roman"/>
          <w:sz w:val="28"/>
          <w:szCs w:val="28"/>
        </w:rPr>
        <w:t>1</w:t>
      </w:r>
      <w:r w:rsidR="00422EDC" w:rsidRPr="00A45110">
        <w:rPr>
          <w:rFonts w:ascii="Times New Roman" w:hAnsi="Times New Roman"/>
          <w:sz w:val="28"/>
          <w:szCs w:val="28"/>
        </w:rPr>
        <w:t xml:space="preserve"> năm ngày thành lập Hội, lồng ghép tuyên truyền phòng chống dịch bệnh Covid – 19.</w:t>
      </w:r>
    </w:p>
    <w:p w:rsidR="00FE1798" w:rsidRPr="00A45110" w:rsidRDefault="00FE1798" w:rsidP="00A45110">
      <w:pPr>
        <w:spacing w:before="120" w:after="0" w:line="286" w:lineRule="auto"/>
        <w:ind w:firstLine="720"/>
        <w:jc w:val="both"/>
        <w:rPr>
          <w:rFonts w:ascii="Times New Roman" w:hAnsi="Times New Roman"/>
          <w:b/>
          <w:sz w:val="28"/>
          <w:szCs w:val="28"/>
        </w:rPr>
      </w:pPr>
      <w:r w:rsidRPr="00A45110">
        <w:rPr>
          <w:rFonts w:ascii="Times New Roman" w:hAnsi="Times New Roman"/>
          <w:b/>
          <w:sz w:val="28"/>
          <w:szCs w:val="28"/>
        </w:rPr>
        <w:t>III. PHÂN CÔNG THỰC HIỆN</w:t>
      </w:r>
    </w:p>
    <w:p w:rsidR="00FE1798" w:rsidRPr="00A45110" w:rsidRDefault="00DB2711" w:rsidP="00A45110">
      <w:pPr>
        <w:spacing w:before="120" w:after="0" w:line="286" w:lineRule="auto"/>
        <w:ind w:firstLine="720"/>
        <w:jc w:val="both"/>
        <w:rPr>
          <w:rFonts w:ascii="Times New Roman" w:hAnsi="Times New Roman"/>
          <w:b/>
          <w:sz w:val="28"/>
          <w:szCs w:val="28"/>
        </w:rPr>
      </w:pPr>
      <w:r w:rsidRPr="00A45110">
        <w:rPr>
          <w:rFonts w:ascii="Times New Roman" w:hAnsi="Times New Roman"/>
          <w:b/>
          <w:sz w:val="28"/>
          <w:szCs w:val="28"/>
        </w:rPr>
        <w:t>1. Ban Tuyên giáo Tỉnh hội</w:t>
      </w:r>
    </w:p>
    <w:p w:rsidR="00633717" w:rsidRPr="00A45110" w:rsidRDefault="00633717" w:rsidP="00A45110">
      <w:pPr>
        <w:spacing w:before="120" w:after="0" w:line="286" w:lineRule="auto"/>
        <w:ind w:firstLine="720"/>
        <w:jc w:val="both"/>
        <w:rPr>
          <w:rFonts w:ascii="Times New Roman" w:hAnsi="Times New Roman"/>
          <w:sz w:val="28"/>
          <w:szCs w:val="28"/>
        </w:rPr>
      </w:pPr>
      <w:r w:rsidRPr="00A45110">
        <w:rPr>
          <w:rFonts w:ascii="Times New Roman" w:hAnsi="Times New Roman"/>
          <w:sz w:val="28"/>
          <w:szCs w:val="28"/>
        </w:rPr>
        <w:t xml:space="preserve">- Chủ trì tham mưu </w:t>
      </w:r>
      <w:r w:rsidR="00663A4C" w:rsidRPr="00A45110">
        <w:rPr>
          <w:rFonts w:ascii="Times New Roman" w:hAnsi="Times New Roman"/>
          <w:sz w:val="28"/>
          <w:szCs w:val="28"/>
        </w:rPr>
        <w:t>Bi</w:t>
      </w:r>
      <w:r w:rsidR="00DB4058" w:rsidRPr="00A45110">
        <w:rPr>
          <w:rFonts w:ascii="Times New Roman" w:hAnsi="Times New Roman"/>
          <w:sz w:val="28"/>
          <w:szCs w:val="28"/>
        </w:rPr>
        <w:t>ên soạn đề cương tuyên truyền 91</w:t>
      </w:r>
      <w:r w:rsidR="00663A4C" w:rsidRPr="00A45110">
        <w:rPr>
          <w:rFonts w:ascii="Times New Roman" w:hAnsi="Times New Roman"/>
          <w:sz w:val="28"/>
          <w:szCs w:val="28"/>
        </w:rPr>
        <w:t xml:space="preserve"> năm ngày thành lập Hội Nông dân Việt Nam (14/10/1930 – 14/10/202</w:t>
      </w:r>
      <w:r w:rsidR="00DB4058" w:rsidRPr="00A45110">
        <w:rPr>
          <w:rFonts w:ascii="Times New Roman" w:hAnsi="Times New Roman"/>
          <w:sz w:val="28"/>
          <w:szCs w:val="28"/>
        </w:rPr>
        <w:t>1</w:t>
      </w:r>
      <w:r w:rsidR="00663A4C" w:rsidRPr="00A45110">
        <w:rPr>
          <w:rFonts w:ascii="Times New Roman" w:hAnsi="Times New Roman"/>
          <w:sz w:val="28"/>
          <w:szCs w:val="28"/>
        </w:rPr>
        <w:t>)</w:t>
      </w:r>
      <w:r w:rsidRPr="00A45110">
        <w:rPr>
          <w:rFonts w:ascii="Times New Roman" w:hAnsi="Times New Roman"/>
          <w:sz w:val="28"/>
          <w:szCs w:val="28"/>
        </w:rPr>
        <w:t xml:space="preserve">, gắn với </w:t>
      </w:r>
      <w:r w:rsidR="00663A4C" w:rsidRPr="00A45110">
        <w:rPr>
          <w:rFonts w:ascii="Times New Roman" w:hAnsi="Times New Roman"/>
          <w:sz w:val="28"/>
          <w:szCs w:val="28"/>
        </w:rPr>
        <w:t xml:space="preserve">truyền thống của Hội </w:t>
      </w:r>
      <w:r w:rsidR="00663A4C" w:rsidRPr="00A45110">
        <w:rPr>
          <w:rFonts w:ascii="Times New Roman" w:hAnsi="Times New Roman"/>
          <w:sz w:val="28"/>
          <w:szCs w:val="28"/>
        </w:rPr>
        <w:lastRenderedPageBreak/>
        <w:t>Nông dân tỉnh Nghệ An</w:t>
      </w:r>
      <w:r w:rsidRPr="00A45110">
        <w:rPr>
          <w:rFonts w:ascii="Times New Roman" w:hAnsi="Times New Roman"/>
          <w:sz w:val="28"/>
          <w:szCs w:val="28"/>
        </w:rPr>
        <w:t xml:space="preserve">; xây dựng kịch bản tổ chức </w:t>
      </w:r>
      <w:r w:rsidR="00E96D28" w:rsidRPr="00A45110">
        <w:rPr>
          <w:rFonts w:ascii="Times New Roman" w:hAnsi="Times New Roman"/>
          <w:sz w:val="28"/>
          <w:szCs w:val="28"/>
        </w:rPr>
        <w:t>Lễ</w:t>
      </w:r>
      <w:r w:rsidRPr="00A45110">
        <w:rPr>
          <w:rFonts w:ascii="Times New Roman" w:hAnsi="Times New Roman"/>
          <w:sz w:val="28"/>
          <w:szCs w:val="28"/>
        </w:rPr>
        <w:t xml:space="preserve"> kỷ niệm 9</w:t>
      </w:r>
      <w:r w:rsidR="00DB4058" w:rsidRPr="00A45110">
        <w:rPr>
          <w:rFonts w:ascii="Times New Roman" w:hAnsi="Times New Roman"/>
          <w:sz w:val="28"/>
          <w:szCs w:val="28"/>
        </w:rPr>
        <w:t>1</w:t>
      </w:r>
      <w:r w:rsidRPr="00A45110">
        <w:rPr>
          <w:rFonts w:ascii="Times New Roman" w:hAnsi="Times New Roman"/>
          <w:sz w:val="28"/>
          <w:szCs w:val="28"/>
        </w:rPr>
        <w:t xml:space="preserve"> năm ngày thành </w:t>
      </w:r>
      <w:r w:rsidR="0026001B" w:rsidRPr="00A45110">
        <w:rPr>
          <w:rFonts w:ascii="Times New Roman" w:hAnsi="Times New Roman"/>
          <w:sz w:val="28"/>
          <w:szCs w:val="28"/>
        </w:rPr>
        <w:t xml:space="preserve">lập Hội Nông dân Việt Nam gắn </w:t>
      </w:r>
      <w:r w:rsidR="00DB4058" w:rsidRPr="00A45110">
        <w:rPr>
          <w:rFonts w:ascii="Times New Roman" w:hAnsi="Times New Roman"/>
          <w:sz w:val="28"/>
          <w:szCs w:val="28"/>
        </w:rPr>
        <w:t>trao giải cuộc thi</w:t>
      </w:r>
      <w:r w:rsidR="00FE4D62" w:rsidRPr="00A45110">
        <w:rPr>
          <w:rFonts w:ascii="Times New Roman" w:hAnsi="Times New Roman"/>
          <w:sz w:val="28"/>
          <w:szCs w:val="28"/>
        </w:rPr>
        <w:t xml:space="preserve"> ảnh thời sự nghệ thuật</w:t>
      </w:r>
      <w:r w:rsidR="0026001B" w:rsidRPr="00A45110">
        <w:rPr>
          <w:rFonts w:ascii="Times New Roman" w:hAnsi="Times New Roman"/>
          <w:sz w:val="28"/>
          <w:szCs w:val="28"/>
        </w:rPr>
        <w:t xml:space="preserve"> “</w:t>
      </w:r>
      <w:r w:rsidR="00DB4058" w:rsidRPr="00A45110">
        <w:rPr>
          <w:rFonts w:ascii="Times New Roman" w:hAnsi="Times New Roman"/>
          <w:sz w:val="28"/>
          <w:szCs w:val="28"/>
        </w:rPr>
        <w:t>Nông dân Nghệ An làm theo lời Bác dặn</w:t>
      </w:r>
      <w:r w:rsidR="0026001B" w:rsidRPr="00A45110">
        <w:rPr>
          <w:rFonts w:ascii="Times New Roman" w:hAnsi="Times New Roman"/>
          <w:sz w:val="28"/>
          <w:szCs w:val="28"/>
        </w:rPr>
        <w:t xml:space="preserve">”. </w:t>
      </w:r>
    </w:p>
    <w:p w:rsidR="00A23417" w:rsidRPr="00A45110" w:rsidRDefault="00A23417" w:rsidP="00A45110">
      <w:pPr>
        <w:spacing w:before="120" w:after="0"/>
        <w:ind w:firstLine="720"/>
        <w:jc w:val="both"/>
        <w:rPr>
          <w:rFonts w:ascii="Times New Roman" w:hAnsi="Times New Roman"/>
          <w:b/>
          <w:sz w:val="28"/>
          <w:szCs w:val="28"/>
        </w:rPr>
      </w:pPr>
      <w:r w:rsidRPr="00A45110">
        <w:rPr>
          <w:rFonts w:ascii="Times New Roman" w:hAnsi="Times New Roman"/>
          <w:sz w:val="28"/>
          <w:szCs w:val="28"/>
        </w:rPr>
        <w:t xml:space="preserve">- Tham mưu nội dung tổ chức Hội thi “Nông dân </w:t>
      </w:r>
      <w:r w:rsidR="00FE4D62" w:rsidRPr="00A45110">
        <w:rPr>
          <w:rFonts w:ascii="Times New Roman" w:hAnsi="Times New Roman"/>
          <w:sz w:val="28"/>
          <w:szCs w:val="28"/>
        </w:rPr>
        <w:t xml:space="preserve">với </w:t>
      </w:r>
      <w:r w:rsidRPr="00A45110">
        <w:rPr>
          <w:rFonts w:ascii="Times New Roman" w:hAnsi="Times New Roman"/>
          <w:sz w:val="28"/>
          <w:szCs w:val="28"/>
        </w:rPr>
        <w:t>nông sản, thực phẩm an toàn”</w:t>
      </w:r>
    </w:p>
    <w:p w:rsidR="00633717" w:rsidRPr="00A45110" w:rsidRDefault="00633717" w:rsidP="00A45110">
      <w:pPr>
        <w:spacing w:before="120" w:after="0" w:line="286" w:lineRule="auto"/>
        <w:ind w:firstLine="720"/>
        <w:jc w:val="both"/>
        <w:rPr>
          <w:rFonts w:ascii="Times New Roman" w:hAnsi="Times New Roman"/>
          <w:sz w:val="28"/>
          <w:szCs w:val="28"/>
        </w:rPr>
      </w:pPr>
      <w:r w:rsidRPr="00A45110">
        <w:rPr>
          <w:rFonts w:ascii="Times New Roman" w:hAnsi="Times New Roman"/>
          <w:sz w:val="28"/>
          <w:szCs w:val="28"/>
        </w:rPr>
        <w:t>-</w:t>
      </w:r>
      <w:r w:rsidR="00CC28AF" w:rsidRPr="00A45110">
        <w:rPr>
          <w:rFonts w:ascii="Times New Roman" w:hAnsi="Times New Roman"/>
          <w:sz w:val="28"/>
          <w:szCs w:val="28"/>
        </w:rPr>
        <w:t>T</w:t>
      </w:r>
      <w:r w:rsidRPr="00A45110">
        <w:rPr>
          <w:rFonts w:ascii="Times New Roman" w:hAnsi="Times New Roman"/>
          <w:sz w:val="28"/>
          <w:szCs w:val="28"/>
        </w:rPr>
        <w:t>ổ chức tuyên truyền truyền thống lịch sử và những điển hình công tác Hội, phong trào nông dân trên bản tin Tiếng nói nhà nông, Trang thông tin điện tử.</w:t>
      </w:r>
    </w:p>
    <w:p w:rsidR="00633717" w:rsidRPr="00A45110" w:rsidRDefault="00FE1798" w:rsidP="00A45110">
      <w:pPr>
        <w:spacing w:before="120" w:after="0" w:line="286" w:lineRule="auto"/>
        <w:ind w:firstLine="720"/>
        <w:jc w:val="both"/>
        <w:rPr>
          <w:rFonts w:ascii="Times New Roman" w:hAnsi="Times New Roman"/>
          <w:sz w:val="28"/>
          <w:szCs w:val="28"/>
        </w:rPr>
      </w:pPr>
      <w:r w:rsidRPr="00A45110">
        <w:rPr>
          <w:rFonts w:ascii="Times New Roman" w:hAnsi="Times New Roman"/>
          <w:sz w:val="28"/>
          <w:szCs w:val="28"/>
        </w:rPr>
        <w:t xml:space="preserve">- </w:t>
      </w:r>
      <w:r w:rsidR="008B6630" w:rsidRPr="00A45110">
        <w:rPr>
          <w:rFonts w:ascii="Times New Roman" w:hAnsi="Times New Roman"/>
          <w:sz w:val="28"/>
          <w:szCs w:val="28"/>
        </w:rPr>
        <w:t>P</w:t>
      </w:r>
      <w:r w:rsidR="00C02977" w:rsidRPr="00A45110">
        <w:rPr>
          <w:rFonts w:ascii="Times New Roman" w:hAnsi="Times New Roman"/>
          <w:sz w:val="28"/>
          <w:szCs w:val="28"/>
        </w:rPr>
        <w:t>hối hợp với Báo Nghệ An, Đài PTTH Nghệ An, Báo Nông thôn ngày nay và tạp chí Nông thôn mới</w:t>
      </w:r>
      <w:r w:rsidR="00C6615E" w:rsidRPr="00A45110">
        <w:rPr>
          <w:rFonts w:ascii="Times New Roman" w:hAnsi="Times New Roman"/>
          <w:sz w:val="28"/>
          <w:szCs w:val="28"/>
        </w:rPr>
        <w:t xml:space="preserve"> tuyên</w:t>
      </w:r>
      <w:r w:rsidR="008B6630" w:rsidRPr="00A45110">
        <w:rPr>
          <w:rFonts w:ascii="Times New Roman" w:hAnsi="Times New Roman"/>
          <w:sz w:val="28"/>
          <w:szCs w:val="28"/>
        </w:rPr>
        <w:t xml:space="preserve"> truyền các hoạt động kỷ niệm 91</w:t>
      </w:r>
      <w:r w:rsidR="00C6615E" w:rsidRPr="00A45110">
        <w:rPr>
          <w:rFonts w:ascii="Times New Roman" w:hAnsi="Times New Roman"/>
          <w:sz w:val="28"/>
          <w:szCs w:val="28"/>
        </w:rPr>
        <w:t xml:space="preserve"> năm ngày thành lập Hội Nông dân V</w:t>
      </w:r>
      <w:r w:rsidR="00350D2E" w:rsidRPr="00A45110">
        <w:rPr>
          <w:rFonts w:ascii="Times New Roman" w:hAnsi="Times New Roman"/>
          <w:sz w:val="28"/>
          <w:szCs w:val="28"/>
        </w:rPr>
        <w:t xml:space="preserve">iệt Nam trên báo </w:t>
      </w:r>
      <w:r w:rsidR="00CC28AF" w:rsidRPr="00A45110">
        <w:rPr>
          <w:rFonts w:ascii="Times New Roman" w:hAnsi="Times New Roman"/>
          <w:sz w:val="28"/>
          <w:szCs w:val="28"/>
        </w:rPr>
        <w:t>chí của</w:t>
      </w:r>
      <w:r w:rsidR="00350D2E" w:rsidRPr="00A45110">
        <w:rPr>
          <w:rFonts w:ascii="Times New Roman" w:hAnsi="Times New Roman"/>
          <w:sz w:val="28"/>
          <w:szCs w:val="28"/>
        </w:rPr>
        <w:t xml:space="preserve"> địa phương và T</w:t>
      </w:r>
      <w:r w:rsidR="00C6615E" w:rsidRPr="00A45110">
        <w:rPr>
          <w:rFonts w:ascii="Times New Roman" w:hAnsi="Times New Roman"/>
          <w:sz w:val="28"/>
          <w:szCs w:val="28"/>
        </w:rPr>
        <w:t>rung ương hội</w:t>
      </w:r>
      <w:r w:rsidR="00793F05" w:rsidRPr="00A45110">
        <w:rPr>
          <w:rFonts w:ascii="Times New Roman" w:hAnsi="Times New Roman"/>
          <w:sz w:val="28"/>
          <w:szCs w:val="28"/>
        </w:rPr>
        <w:t>.</w:t>
      </w:r>
    </w:p>
    <w:p w:rsidR="003E0372" w:rsidRPr="00A45110" w:rsidRDefault="003E0372" w:rsidP="00A45110">
      <w:pPr>
        <w:spacing w:before="120" w:after="0" w:line="286" w:lineRule="auto"/>
        <w:ind w:firstLine="720"/>
        <w:jc w:val="both"/>
        <w:rPr>
          <w:rFonts w:ascii="Times New Roman" w:hAnsi="Times New Roman"/>
          <w:sz w:val="28"/>
          <w:szCs w:val="28"/>
        </w:rPr>
      </w:pPr>
      <w:r w:rsidRPr="00A45110">
        <w:rPr>
          <w:rFonts w:ascii="Times New Roman" w:hAnsi="Times New Roman"/>
          <w:sz w:val="28"/>
          <w:szCs w:val="28"/>
        </w:rPr>
        <w:t>- Chủ trì hướng dẫn, đôn đốc, kiểm tra việc tổ chức các ho</w:t>
      </w:r>
      <w:r w:rsidR="008B6630" w:rsidRPr="00A45110">
        <w:rPr>
          <w:rFonts w:ascii="Times New Roman" w:hAnsi="Times New Roman"/>
          <w:sz w:val="28"/>
          <w:szCs w:val="28"/>
        </w:rPr>
        <w:t>ạt động tuyên truyền, kỷ niệm 91</w:t>
      </w:r>
      <w:r w:rsidRPr="00A45110">
        <w:rPr>
          <w:rFonts w:ascii="Times New Roman" w:hAnsi="Times New Roman"/>
          <w:sz w:val="28"/>
          <w:szCs w:val="28"/>
        </w:rPr>
        <w:t xml:space="preserve"> năm ngày thành lập Hội ở cấp huyện, thành, thị và cơ sở. </w:t>
      </w:r>
    </w:p>
    <w:p w:rsidR="00FE1798" w:rsidRPr="00A45110" w:rsidRDefault="00DB2711" w:rsidP="00A45110">
      <w:pPr>
        <w:spacing w:before="120" w:after="0" w:line="286" w:lineRule="auto"/>
        <w:ind w:firstLine="720"/>
        <w:jc w:val="both"/>
        <w:rPr>
          <w:rFonts w:ascii="Times New Roman" w:hAnsi="Times New Roman"/>
          <w:b/>
          <w:sz w:val="28"/>
          <w:szCs w:val="28"/>
        </w:rPr>
      </w:pPr>
      <w:r w:rsidRPr="00A45110">
        <w:rPr>
          <w:rFonts w:ascii="Times New Roman" w:hAnsi="Times New Roman"/>
          <w:b/>
          <w:sz w:val="28"/>
          <w:szCs w:val="28"/>
        </w:rPr>
        <w:t xml:space="preserve">2. </w:t>
      </w:r>
      <w:r w:rsidR="00493CFC" w:rsidRPr="00A45110">
        <w:rPr>
          <w:rFonts w:ascii="Times New Roman" w:hAnsi="Times New Roman"/>
          <w:b/>
          <w:sz w:val="28"/>
          <w:szCs w:val="28"/>
        </w:rPr>
        <w:t>Ban Tổ chức -</w:t>
      </w:r>
      <w:r w:rsidRPr="00A45110">
        <w:rPr>
          <w:rFonts w:ascii="Times New Roman" w:hAnsi="Times New Roman"/>
          <w:b/>
          <w:sz w:val="28"/>
          <w:szCs w:val="28"/>
        </w:rPr>
        <w:t xml:space="preserve"> Kiểm tra Tỉnh hội</w:t>
      </w:r>
    </w:p>
    <w:p w:rsidR="002D6117" w:rsidRPr="00A45110" w:rsidRDefault="00C6615E" w:rsidP="00A45110">
      <w:pPr>
        <w:spacing w:before="120" w:after="0" w:line="286" w:lineRule="auto"/>
        <w:ind w:firstLine="720"/>
        <w:jc w:val="both"/>
        <w:rPr>
          <w:rFonts w:ascii="Times New Roman" w:hAnsi="Times New Roman"/>
          <w:sz w:val="28"/>
          <w:szCs w:val="28"/>
        </w:rPr>
      </w:pPr>
      <w:r w:rsidRPr="00A45110">
        <w:rPr>
          <w:rFonts w:ascii="Times New Roman" w:hAnsi="Times New Roman"/>
          <w:sz w:val="28"/>
          <w:szCs w:val="28"/>
        </w:rPr>
        <w:t xml:space="preserve">- </w:t>
      </w:r>
      <w:r w:rsidR="007A1CD2" w:rsidRPr="00A45110">
        <w:rPr>
          <w:rFonts w:ascii="Times New Roman" w:hAnsi="Times New Roman"/>
          <w:sz w:val="28"/>
          <w:szCs w:val="28"/>
        </w:rPr>
        <w:t>T</w:t>
      </w:r>
      <w:r w:rsidRPr="00A45110">
        <w:rPr>
          <w:rFonts w:ascii="Times New Roman" w:hAnsi="Times New Roman"/>
          <w:sz w:val="28"/>
          <w:szCs w:val="28"/>
        </w:rPr>
        <w:t xml:space="preserve">ham mưu </w:t>
      </w:r>
      <w:r w:rsidR="00814314" w:rsidRPr="00A45110">
        <w:rPr>
          <w:rFonts w:ascii="Times New Roman" w:hAnsi="Times New Roman"/>
          <w:sz w:val="28"/>
          <w:szCs w:val="28"/>
        </w:rPr>
        <w:t xml:space="preserve">đẩy mạnh </w:t>
      </w:r>
      <w:r w:rsidRPr="00A45110">
        <w:rPr>
          <w:rFonts w:ascii="Times New Roman" w:hAnsi="Times New Roman"/>
          <w:sz w:val="28"/>
          <w:szCs w:val="28"/>
        </w:rPr>
        <w:t>xây dựng</w:t>
      </w:r>
      <w:r w:rsidR="00814314" w:rsidRPr="00A45110">
        <w:rPr>
          <w:rFonts w:ascii="Times New Roman" w:hAnsi="Times New Roman"/>
          <w:sz w:val="28"/>
          <w:szCs w:val="28"/>
        </w:rPr>
        <w:t>, phát triển c</w:t>
      </w:r>
      <w:r w:rsidRPr="00A45110">
        <w:rPr>
          <w:rFonts w:ascii="Times New Roman" w:hAnsi="Times New Roman"/>
          <w:sz w:val="28"/>
          <w:szCs w:val="28"/>
        </w:rPr>
        <w:t xml:space="preserve">hi hội </w:t>
      </w:r>
      <w:r w:rsidR="00814314" w:rsidRPr="00A45110">
        <w:rPr>
          <w:rFonts w:ascii="Times New Roman" w:hAnsi="Times New Roman"/>
          <w:sz w:val="28"/>
          <w:szCs w:val="28"/>
        </w:rPr>
        <w:t>n</w:t>
      </w:r>
      <w:r w:rsidRPr="00A45110">
        <w:rPr>
          <w:rFonts w:ascii="Times New Roman" w:hAnsi="Times New Roman"/>
          <w:sz w:val="28"/>
          <w:szCs w:val="28"/>
        </w:rPr>
        <w:t xml:space="preserve">ông dân nghề nghiệp, </w:t>
      </w:r>
      <w:r w:rsidR="00814314" w:rsidRPr="00A45110">
        <w:rPr>
          <w:rFonts w:ascii="Times New Roman" w:hAnsi="Times New Roman"/>
          <w:sz w:val="28"/>
          <w:szCs w:val="28"/>
        </w:rPr>
        <w:t>t</w:t>
      </w:r>
      <w:r w:rsidRPr="00A45110">
        <w:rPr>
          <w:rFonts w:ascii="Times New Roman" w:hAnsi="Times New Roman"/>
          <w:sz w:val="28"/>
          <w:szCs w:val="28"/>
        </w:rPr>
        <w:t xml:space="preserve">ổ hội </w:t>
      </w:r>
      <w:r w:rsidR="00814314" w:rsidRPr="00A45110">
        <w:rPr>
          <w:rFonts w:ascii="Times New Roman" w:hAnsi="Times New Roman"/>
          <w:sz w:val="28"/>
          <w:szCs w:val="28"/>
        </w:rPr>
        <w:t>n</w:t>
      </w:r>
      <w:r w:rsidRPr="00A45110">
        <w:rPr>
          <w:rFonts w:ascii="Times New Roman" w:hAnsi="Times New Roman"/>
          <w:sz w:val="28"/>
          <w:szCs w:val="28"/>
        </w:rPr>
        <w:t>ông dân nghề nghiệp</w:t>
      </w:r>
      <w:r w:rsidR="003E0372" w:rsidRPr="00A45110">
        <w:rPr>
          <w:rFonts w:ascii="Times New Roman" w:hAnsi="Times New Roman"/>
          <w:sz w:val="28"/>
          <w:szCs w:val="28"/>
        </w:rPr>
        <w:t xml:space="preserve">; </w:t>
      </w:r>
    </w:p>
    <w:p w:rsidR="002D6117" w:rsidRDefault="002D6117" w:rsidP="00A45110">
      <w:pPr>
        <w:spacing w:before="120" w:after="0" w:line="286" w:lineRule="auto"/>
        <w:ind w:firstLine="720"/>
        <w:jc w:val="both"/>
        <w:rPr>
          <w:rFonts w:ascii="Times New Roman" w:hAnsi="Times New Roman"/>
          <w:sz w:val="28"/>
          <w:szCs w:val="28"/>
        </w:rPr>
      </w:pPr>
      <w:r w:rsidRPr="00A45110">
        <w:rPr>
          <w:rFonts w:ascii="Times New Roman" w:hAnsi="Times New Roman"/>
          <w:sz w:val="28"/>
          <w:szCs w:val="28"/>
        </w:rPr>
        <w:t xml:space="preserve">- </w:t>
      </w:r>
      <w:r w:rsidR="00CC28AF" w:rsidRPr="00A45110">
        <w:rPr>
          <w:rFonts w:ascii="Times New Roman" w:hAnsi="Times New Roman"/>
          <w:sz w:val="28"/>
          <w:szCs w:val="28"/>
        </w:rPr>
        <w:t>Tham mưu</w:t>
      </w:r>
      <w:r w:rsidR="00960708">
        <w:rPr>
          <w:rFonts w:ascii="Times New Roman" w:hAnsi="Times New Roman"/>
          <w:sz w:val="28"/>
          <w:szCs w:val="28"/>
        </w:rPr>
        <w:t xml:space="preserve"> </w:t>
      </w:r>
      <w:r w:rsidR="00814314" w:rsidRPr="00A45110">
        <w:rPr>
          <w:rFonts w:ascii="Times New Roman" w:hAnsi="Times New Roman"/>
          <w:sz w:val="28"/>
          <w:szCs w:val="28"/>
        </w:rPr>
        <w:t>công tác</w:t>
      </w:r>
      <w:r w:rsidRPr="00A45110">
        <w:rPr>
          <w:rFonts w:ascii="Times New Roman" w:hAnsi="Times New Roman"/>
          <w:sz w:val="28"/>
          <w:szCs w:val="28"/>
        </w:rPr>
        <w:t xml:space="preserve"> thi đua khen thưởng các tập thể, cá nhân có thành tích xuất sắc</w:t>
      </w:r>
      <w:r w:rsidR="00CC28AF" w:rsidRPr="00A45110">
        <w:rPr>
          <w:rFonts w:ascii="Times New Roman" w:hAnsi="Times New Roman"/>
          <w:sz w:val="28"/>
          <w:szCs w:val="28"/>
        </w:rPr>
        <w:t xml:space="preserve"> trong </w:t>
      </w:r>
      <w:r w:rsidRPr="00A45110">
        <w:rPr>
          <w:rFonts w:ascii="Times New Roman" w:hAnsi="Times New Roman"/>
          <w:sz w:val="28"/>
          <w:szCs w:val="28"/>
        </w:rPr>
        <w:t xml:space="preserve">các hoạt động </w:t>
      </w:r>
      <w:r w:rsidR="008B6630" w:rsidRPr="00A45110">
        <w:rPr>
          <w:rFonts w:ascii="Times New Roman" w:hAnsi="Times New Roman"/>
          <w:sz w:val="28"/>
          <w:szCs w:val="28"/>
        </w:rPr>
        <w:t>hướng tới kỷ niệm 91</w:t>
      </w:r>
      <w:r w:rsidR="00CC28AF" w:rsidRPr="00A45110">
        <w:rPr>
          <w:rFonts w:ascii="Times New Roman" w:hAnsi="Times New Roman"/>
          <w:sz w:val="28"/>
          <w:szCs w:val="28"/>
        </w:rPr>
        <w:t xml:space="preserve"> năm ngày thành lập Hội.</w:t>
      </w:r>
    </w:p>
    <w:p w:rsidR="00960708" w:rsidRPr="00A45110" w:rsidRDefault="00960708" w:rsidP="00A45110">
      <w:pPr>
        <w:spacing w:before="120" w:after="0" w:line="286" w:lineRule="auto"/>
        <w:ind w:firstLine="720"/>
        <w:jc w:val="both"/>
        <w:rPr>
          <w:rFonts w:ascii="Times New Roman" w:hAnsi="Times New Roman"/>
          <w:sz w:val="28"/>
          <w:szCs w:val="28"/>
        </w:rPr>
      </w:pPr>
      <w:r>
        <w:rPr>
          <w:rFonts w:ascii="Times New Roman" w:hAnsi="Times New Roman"/>
          <w:sz w:val="28"/>
          <w:szCs w:val="28"/>
        </w:rPr>
        <w:t>- Tham mưu kế hoạch tổ chức gặp mặt cán bộ hội vùng có Đạo dịp 14/10/2021</w:t>
      </w:r>
    </w:p>
    <w:p w:rsidR="002D6117" w:rsidRPr="00A45110" w:rsidRDefault="007A1CD2" w:rsidP="00A45110">
      <w:pPr>
        <w:spacing w:before="120" w:after="0" w:line="286" w:lineRule="auto"/>
        <w:ind w:firstLine="720"/>
        <w:jc w:val="both"/>
        <w:rPr>
          <w:rFonts w:ascii="Times New Roman" w:hAnsi="Times New Roman"/>
          <w:b/>
          <w:sz w:val="28"/>
          <w:szCs w:val="28"/>
        </w:rPr>
      </w:pPr>
      <w:r w:rsidRPr="00A45110">
        <w:rPr>
          <w:rFonts w:ascii="Times New Roman" w:hAnsi="Times New Roman"/>
          <w:b/>
          <w:sz w:val="28"/>
          <w:szCs w:val="28"/>
        </w:rPr>
        <w:t>3</w:t>
      </w:r>
      <w:r w:rsidR="002D6117" w:rsidRPr="00A45110">
        <w:rPr>
          <w:rFonts w:ascii="Times New Roman" w:hAnsi="Times New Roman"/>
          <w:b/>
          <w:sz w:val="28"/>
          <w:szCs w:val="28"/>
        </w:rPr>
        <w:t xml:space="preserve">. Ban Kinh tế - Xã hội </w:t>
      </w:r>
      <w:r w:rsidR="00DB2711" w:rsidRPr="00A45110">
        <w:rPr>
          <w:rFonts w:ascii="Times New Roman" w:hAnsi="Times New Roman"/>
          <w:b/>
          <w:sz w:val="28"/>
          <w:szCs w:val="28"/>
        </w:rPr>
        <w:t>Tỉnh hội</w:t>
      </w:r>
    </w:p>
    <w:p w:rsidR="00914F7D" w:rsidRDefault="002D6117" w:rsidP="00A45110">
      <w:pPr>
        <w:spacing w:before="120" w:after="0" w:line="286" w:lineRule="auto"/>
        <w:ind w:firstLine="720"/>
        <w:jc w:val="both"/>
        <w:rPr>
          <w:rFonts w:ascii="Times New Roman" w:hAnsi="Times New Roman"/>
          <w:sz w:val="28"/>
          <w:szCs w:val="28"/>
        </w:rPr>
      </w:pPr>
      <w:r w:rsidRPr="00A45110">
        <w:rPr>
          <w:rFonts w:ascii="Times New Roman" w:hAnsi="Times New Roman"/>
          <w:sz w:val="28"/>
          <w:szCs w:val="28"/>
        </w:rPr>
        <w:t xml:space="preserve">- </w:t>
      </w:r>
      <w:r w:rsidR="00814314" w:rsidRPr="00A45110">
        <w:rPr>
          <w:rFonts w:ascii="Times New Roman" w:hAnsi="Times New Roman"/>
          <w:sz w:val="28"/>
          <w:szCs w:val="28"/>
        </w:rPr>
        <w:t>T</w:t>
      </w:r>
      <w:r w:rsidRPr="00A45110">
        <w:rPr>
          <w:rFonts w:ascii="Times New Roman" w:hAnsi="Times New Roman"/>
          <w:sz w:val="28"/>
          <w:szCs w:val="28"/>
        </w:rPr>
        <w:t xml:space="preserve">ham </w:t>
      </w:r>
      <w:r w:rsidR="00914F7D" w:rsidRPr="00A45110">
        <w:rPr>
          <w:rFonts w:ascii="Times New Roman" w:hAnsi="Times New Roman"/>
          <w:sz w:val="28"/>
          <w:szCs w:val="28"/>
        </w:rPr>
        <w:t xml:space="preserve">mưu </w:t>
      </w:r>
      <w:r w:rsidR="00FE4D62" w:rsidRPr="00A45110">
        <w:rPr>
          <w:rFonts w:ascii="Times New Roman" w:hAnsi="Times New Roman"/>
          <w:sz w:val="28"/>
          <w:szCs w:val="28"/>
        </w:rPr>
        <w:t>chỉ đạo,</w:t>
      </w:r>
      <w:r w:rsidR="00CC28AF" w:rsidRPr="00A45110">
        <w:rPr>
          <w:rFonts w:ascii="Times New Roman" w:hAnsi="Times New Roman"/>
          <w:sz w:val="28"/>
          <w:szCs w:val="28"/>
        </w:rPr>
        <w:t xml:space="preserve"> h</w:t>
      </w:r>
      <w:r w:rsidRPr="00A45110">
        <w:rPr>
          <w:rFonts w:ascii="Times New Roman" w:hAnsi="Times New Roman"/>
          <w:sz w:val="28"/>
          <w:szCs w:val="28"/>
        </w:rPr>
        <w:t xml:space="preserve">ướng dẫn </w:t>
      </w:r>
      <w:r w:rsidR="007A1CD2" w:rsidRPr="00A45110">
        <w:rPr>
          <w:rFonts w:ascii="Times New Roman" w:hAnsi="Times New Roman"/>
          <w:sz w:val="28"/>
          <w:szCs w:val="28"/>
        </w:rPr>
        <w:t>h</w:t>
      </w:r>
      <w:r w:rsidRPr="00A45110">
        <w:rPr>
          <w:rFonts w:ascii="Times New Roman" w:hAnsi="Times New Roman"/>
          <w:sz w:val="28"/>
          <w:szCs w:val="28"/>
        </w:rPr>
        <w:t xml:space="preserve">ội </w:t>
      </w:r>
      <w:r w:rsidR="007A1CD2" w:rsidRPr="00A45110">
        <w:rPr>
          <w:rFonts w:ascii="Times New Roman" w:hAnsi="Times New Roman"/>
          <w:sz w:val="28"/>
          <w:szCs w:val="28"/>
        </w:rPr>
        <w:t>n</w:t>
      </w:r>
      <w:r w:rsidRPr="00A45110">
        <w:rPr>
          <w:rFonts w:ascii="Times New Roman" w:hAnsi="Times New Roman"/>
          <w:sz w:val="28"/>
          <w:szCs w:val="28"/>
        </w:rPr>
        <w:t xml:space="preserve">ông dân các huyện, thành, thị </w:t>
      </w:r>
      <w:r w:rsidR="00CC28AF" w:rsidRPr="00A45110">
        <w:rPr>
          <w:rFonts w:ascii="Times New Roman" w:hAnsi="Times New Roman"/>
          <w:sz w:val="28"/>
          <w:szCs w:val="28"/>
        </w:rPr>
        <w:t>thực</w:t>
      </w:r>
      <w:r w:rsidR="00FE4D62" w:rsidRPr="00A45110">
        <w:rPr>
          <w:rFonts w:ascii="Times New Roman" w:hAnsi="Times New Roman"/>
          <w:sz w:val="28"/>
          <w:szCs w:val="28"/>
        </w:rPr>
        <w:t xml:space="preserve"> hiện </w:t>
      </w:r>
      <w:r w:rsidR="008B6630" w:rsidRPr="00A45110">
        <w:rPr>
          <w:rFonts w:ascii="Times New Roman" w:hAnsi="Times New Roman"/>
          <w:sz w:val="28"/>
          <w:szCs w:val="28"/>
        </w:rPr>
        <w:t xml:space="preserve">trồng và chăm sóc </w:t>
      </w:r>
      <w:r w:rsidRPr="00A45110">
        <w:rPr>
          <w:rFonts w:ascii="Times New Roman" w:hAnsi="Times New Roman"/>
          <w:sz w:val="28"/>
          <w:szCs w:val="28"/>
        </w:rPr>
        <w:t>“Hàng cây nông dân</w:t>
      </w:r>
      <w:r w:rsidR="00914F7D" w:rsidRPr="00A45110">
        <w:rPr>
          <w:rFonts w:ascii="Times New Roman" w:hAnsi="Times New Roman"/>
          <w:sz w:val="28"/>
          <w:szCs w:val="28"/>
        </w:rPr>
        <w:t xml:space="preserve"> ơn Bác</w:t>
      </w:r>
      <w:r w:rsidRPr="00A45110">
        <w:rPr>
          <w:rFonts w:ascii="Times New Roman" w:hAnsi="Times New Roman"/>
          <w:sz w:val="28"/>
          <w:szCs w:val="28"/>
        </w:rPr>
        <w:t>”</w:t>
      </w:r>
      <w:r w:rsidR="00366B55" w:rsidRPr="00A45110">
        <w:rPr>
          <w:rFonts w:ascii="Times New Roman" w:hAnsi="Times New Roman"/>
          <w:sz w:val="28"/>
          <w:szCs w:val="28"/>
        </w:rPr>
        <w:t xml:space="preserve">, </w:t>
      </w:r>
      <w:r w:rsidR="00CC28AF" w:rsidRPr="00A45110">
        <w:rPr>
          <w:rFonts w:ascii="Times New Roman" w:hAnsi="Times New Roman"/>
          <w:sz w:val="28"/>
          <w:szCs w:val="28"/>
        </w:rPr>
        <w:t xml:space="preserve">“Vườn mẫu nông dân”, </w:t>
      </w:r>
      <w:r w:rsidR="00366B55" w:rsidRPr="00A45110">
        <w:rPr>
          <w:rFonts w:ascii="Times New Roman" w:hAnsi="Times New Roman"/>
          <w:sz w:val="28"/>
          <w:szCs w:val="28"/>
        </w:rPr>
        <w:t>“Vườn chuẩn nông thôn mới</w:t>
      </w:r>
      <w:r w:rsidR="00814314" w:rsidRPr="00A45110">
        <w:rPr>
          <w:rFonts w:ascii="Times New Roman" w:hAnsi="Times New Roman"/>
          <w:sz w:val="28"/>
          <w:szCs w:val="28"/>
        </w:rPr>
        <w:t>”;</w:t>
      </w:r>
      <w:r w:rsidR="008B6630" w:rsidRPr="00A45110">
        <w:rPr>
          <w:rFonts w:ascii="Times New Roman" w:hAnsi="Times New Roman"/>
          <w:sz w:val="28"/>
          <w:szCs w:val="28"/>
        </w:rPr>
        <w:t xml:space="preserve"> chỉ đạo, hướng dẫn các huyện,thành, thị hội giúp đỡ hộ hội viên nông dân thoát nghèo.</w:t>
      </w:r>
    </w:p>
    <w:p w:rsidR="00662F97" w:rsidRPr="00A45110" w:rsidRDefault="00662F97" w:rsidP="00A45110">
      <w:pPr>
        <w:spacing w:before="120" w:after="0" w:line="286" w:lineRule="auto"/>
        <w:ind w:firstLine="720"/>
        <w:jc w:val="both"/>
        <w:rPr>
          <w:rFonts w:ascii="Times New Roman" w:hAnsi="Times New Roman"/>
          <w:sz w:val="28"/>
          <w:szCs w:val="28"/>
        </w:rPr>
      </w:pPr>
      <w:r>
        <w:rPr>
          <w:rFonts w:ascii="Times New Roman" w:hAnsi="Times New Roman"/>
          <w:sz w:val="28"/>
          <w:szCs w:val="28"/>
        </w:rPr>
        <w:t>- Tham mưu kế hoạch phát động phong trà</w:t>
      </w:r>
      <w:r w:rsidR="002E7F89">
        <w:rPr>
          <w:rFonts w:ascii="Times New Roman" w:hAnsi="Times New Roman"/>
          <w:sz w:val="28"/>
          <w:szCs w:val="28"/>
        </w:rPr>
        <w:t>o “ 1 triệu cây xanh- nông dân N</w:t>
      </w:r>
      <w:r>
        <w:rPr>
          <w:rFonts w:ascii="Times New Roman" w:hAnsi="Times New Roman"/>
          <w:sz w:val="28"/>
          <w:szCs w:val="28"/>
        </w:rPr>
        <w:t>ghệ An đời đời ơn Bác”</w:t>
      </w:r>
    </w:p>
    <w:p w:rsidR="00DC4C51" w:rsidRPr="00A45110" w:rsidRDefault="007A1CD2" w:rsidP="00A45110">
      <w:pPr>
        <w:spacing w:before="120" w:after="0" w:line="286" w:lineRule="auto"/>
        <w:ind w:firstLine="720"/>
        <w:jc w:val="both"/>
        <w:rPr>
          <w:rFonts w:ascii="Times New Roman" w:hAnsi="Times New Roman"/>
          <w:b/>
          <w:sz w:val="28"/>
          <w:szCs w:val="28"/>
        </w:rPr>
      </w:pPr>
      <w:r w:rsidRPr="00A45110">
        <w:rPr>
          <w:rFonts w:ascii="Times New Roman" w:hAnsi="Times New Roman"/>
          <w:b/>
          <w:sz w:val="28"/>
          <w:szCs w:val="28"/>
        </w:rPr>
        <w:t>4</w:t>
      </w:r>
      <w:r w:rsidR="00366B55" w:rsidRPr="00A45110">
        <w:rPr>
          <w:rFonts w:ascii="Times New Roman" w:hAnsi="Times New Roman"/>
          <w:b/>
          <w:sz w:val="28"/>
          <w:szCs w:val="28"/>
        </w:rPr>
        <w:t>.</w:t>
      </w:r>
      <w:r w:rsidRPr="00A45110">
        <w:rPr>
          <w:rFonts w:ascii="Times New Roman" w:hAnsi="Times New Roman"/>
          <w:b/>
          <w:sz w:val="28"/>
          <w:szCs w:val="28"/>
        </w:rPr>
        <w:t xml:space="preserve"> Văn phòng</w:t>
      </w:r>
      <w:r w:rsidR="0026001B" w:rsidRPr="00A45110">
        <w:rPr>
          <w:rFonts w:ascii="Times New Roman" w:hAnsi="Times New Roman"/>
          <w:b/>
          <w:sz w:val="28"/>
          <w:szCs w:val="28"/>
        </w:rPr>
        <w:t xml:space="preserve"> Tỉnh hội</w:t>
      </w:r>
    </w:p>
    <w:p w:rsidR="00A9702D" w:rsidRPr="00A45110" w:rsidRDefault="00366B55" w:rsidP="00A45110">
      <w:pPr>
        <w:spacing w:before="120" w:after="0" w:line="286" w:lineRule="auto"/>
        <w:ind w:firstLine="720"/>
        <w:jc w:val="both"/>
        <w:rPr>
          <w:rFonts w:ascii="Times New Roman" w:hAnsi="Times New Roman"/>
          <w:sz w:val="28"/>
          <w:szCs w:val="28"/>
        </w:rPr>
      </w:pPr>
      <w:r w:rsidRPr="00A45110">
        <w:rPr>
          <w:rFonts w:ascii="Times New Roman" w:hAnsi="Times New Roman"/>
          <w:sz w:val="28"/>
          <w:szCs w:val="28"/>
        </w:rPr>
        <w:t xml:space="preserve">Phối hợp với các ban, trung tâm </w:t>
      </w:r>
      <w:r w:rsidR="007A1CD2" w:rsidRPr="00A45110">
        <w:rPr>
          <w:rFonts w:ascii="Times New Roman" w:hAnsi="Times New Roman"/>
          <w:sz w:val="28"/>
          <w:szCs w:val="28"/>
        </w:rPr>
        <w:t xml:space="preserve">xây dựng kế hoạch kinh phí; công tác hậu cần </w:t>
      </w:r>
      <w:r w:rsidRPr="00A45110">
        <w:rPr>
          <w:rFonts w:ascii="Times New Roman" w:hAnsi="Times New Roman"/>
          <w:sz w:val="28"/>
          <w:szCs w:val="28"/>
        </w:rPr>
        <w:t>và tham gia tổ c</w:t>
      </w:r>
      <w:r w:rsidR="008B6630" w:rsidRPr="00A45110">
        <w:rPr>
          <w:rFonts w:ascii="Times New Roman" w:hAnsi="Times New Roman"/>
          <w:sz w:val="28"/>
          <w:szCs w:val="28"/>
        </w:rPr>
        <w:t>hức tốt các hoạt động kỷ niệm 91</w:t>
      </w:r>
      <w:r w:rsidRPr="00A45110">
        <w:rPr>
          <w:rFonts w:ascii="Times New Roman" w:hAnsi="Times New Roman"/>
          <w:sz w:val="28"/>
          <w:szCs w:val="28"/>
        </w:rPr>
        <w:t xml:space="preserve"> năm thành lập Hội.</w:t>
      </w:r>
    </w:p>
    <w:p w:rsidR="00FE1798" w:rsidRPr="00A45110" w:rsidRDefault="007A1CD2" w:rsidP="00A45110">
      <w:pPr>
        <w:spacing w:before="120" w:after="0"/>
        <w:ind w:firstLine="720"/>
        <w:jc w:val="both"/>
        <w:rPr>
          <w:rFonts w:ascii="Times New Roman" w:hAnsi="Times New Roman"/>
          <w:b/>
          <w:sz w:val="28"/>
          <w:szCs w:val="28"/>
        </w:rPr>
      </w:pPr>
      <w:r w:rsidRPr="00A45110">
        <w:rPr>
          <w:rFonts w:ascii="Times New Roman" w:hAnsi="Times New Roman"/>
          <w:b/>
          <w:sz w:val="28"/>
          <w:szCs w:val="28"/>
        </w:rPr>
        <w:t>5</w:t>
      </w:r>
      <w:r w:rsidR="00366B55" w:rsidRPr="00A45110">
        <w:rPr>
          <w:rFonts w:ascii="Times New Roman" w:hAnsi="Times New Roman"/>
          <w:b/>
          <w:sz w:val="28"/>
          <w:szCs w:val="28"/>
        </w:rPr>
        <w:t>. Hội</w:t>
      </w:r>
      <w:r w:rsidR="00DB2711" w:rsidRPr="00A45110">
        <w:rPr>
          <w:rFonts w:ascii="Times New Roman" w:hAnsi="Times New Roman"/>
          <w:b/>
          <w:sz w:val="28"/>
          <w:szCs w:val="28"/>
        </w:rPr>
        <w:t xml:space="preserve"> Nông dân các huyện, thành, thị</w:t>
      </w:r>
    </w:p>
    <w:p w:rsidR="00E467A6" w:rsidRPr="00A45110" w:rsidRDefault="007A1CD2" w:rsidP="00A45110">
      <w:pPr>
        <w:spacing w:before="120" w:after="0"/>
        <w:ind w:firstLine="720"/>
        <w:jc w:val="both"/>
        <w:rPr>
          <w:rFonts w:ascii="Times New Roman" w:hAnsi="Times New Roman"/>
          <w:sz w:val="28"/>
        </w:rPr>
      </w:pPr>
      <w:r w:rsidRPr="00A45110">
        <w:rPr>
          <w:rFonts w:ascii="Times New Roman" w:hAnsi="Times New Roman"/>
          <w:sz w:val="28"/>
          <w:szCs w:val="28"/>
        </w:rPr>
        <w:lastRenderedPageBreak/>
        <w:t>-</w:t>
      </w:r>
      <w:r w:rsidR="002E7F89">
        <w:rPr>
          <w:rFonts w:ascii="Times New Roman" w:hAnsi="Times New Roman"/>
          <w:sz w:val="28"/>
          <w:szCs w:val="28"/>
        </w:rPr>
        <w:t xml:space="preserve"> </w:t>
      </w:r>
      <w:r w:rsidR="0026001B" w:rsidRPr="00A45110">
        <w:rPr>
          <w:rFonts w:ascii="Times New Roman" w:hAnsi="Times New Roman"/>
          <w:sz w:val="28"/>
        </w:rPr>
        <w:t xml:space="preserve">Căn cứ Kế hoạch của Hội Nông dân tỉnh, xây dựng kế hoạch </w:t>
      </w:r>
      <w:r w:rsidR="00DB4058" w:rsidRPr="00A45110">
        <w:rPr>
          <w:rFonts w:ascii="Times New Roman" w:hAnsi="Times New Roman"/>
          <w:sz w:val="28"/>
        </w:rPr>
        <w:t>tổ chức các hoạt động kỷ niệm 91</w:t>
      </w:r>
      <w:r w:rsidR="0026001B" w:rsidRPr="00A45110">
        <w:rPr>
          <w:rFonts w:ascii="Times New Roman" w:hAnsi="Times New Roman"/>
          <w:sz w:val="28"/>
        </w:rPr>
        <w:t xml:space="preserve"> năm ngày thành lập Hội phù hợp với điều kiện thực tế của đơn vị mình</w:t>
      </w:r>
      <w:r w:rsidR="00E467A6" w:rsidRPr="00A45110">
        <w:rPr>
          <w:rFonts w:ascii="Times New Roman" w:hAnsi="Times New Roman"/>
          <w:sz w:val="28"/>
        </w:rPr>
        <w:t>;</w:t>
      </w:r>
    </w:p>
    <w:p w:rsidR="0026001B" w:rsidRDefault="00E467A6" w:rsidP="00A45110">
      <w:pPr>
        <w:spacing w:before="120" w:after="0"/>
        <w:ind w:firstLine="720"/>
        <w:jc w:val="both"/>
        <w:rPr>
          <w:rFonts w:ascii="Times New Roman" w:hAnsi="Times New Roman"/>
          <w:sz w:val="28"/>
        </w:rPr>
      </w:pPr>
      <w:r w:rsidRPr="00A45110">
        <w:rPr>
          <w:rFonts w:ascii="Times New Roman" w:hAnsi="Times New Roman"/>
          <w:sz w:val="28"/>
        </w:rPr>
        <w:t>- T</w:t>
      </w:r>
      <w:r w:rsidR="0026001B" w:rsidRPr="00A45110">
        <w:rPr>
          <w:rFonts w:ascii="Times New Roman" w:hAnsi="Times New Roman"/>
          <w:sz w:val="28"/>
        </w:rPr>
        <w:t>riển khai thực hiện nghiêm túc các hoạt động do Ban Thường vụ Hội Nông dân tỉnh chỉ đạo.</w:t>
      </w:r>
    </w:p>
    <w:p w:rsidR="00F627C3" w:rsidRPr="00A45110" w:rsidRDefault="00F627C3" w:rsidP="00A45110">
      <w:pPr>
        <w:spacing w:before="120" w:after="0"/>
        <w:ind w:firstLine="720"/>
        <w:jc w:val="both"/>
        <w:rPr>
          <w:rFonts w:ascii="Times New Roman" w:hAnsi="Times New Roman"/>
          <w:sz w:val="28"/>
        </w:rPr>
      </w:pPr>
      <w:r>
        <w:rPr>
          <w:rFonts w:ascii="Times New Roman" w:hAnsi="Times New Roman"/>
          <w:sz w:val="28"/>
        </w:rPr>
        <w:t>Tất cả các hoạt động hướng tới kỷ niệm 91 năm Ngày thành lập Hội Nông dân Việt Nam được diễn ra suốt trong Quý III và đầu Quý IV/2021 và có báo cáo về Ban Thường vụ Hội Nông dân tỉnh qua Ban Tuyên giáo trước ngày 20/10/2021</w:t>
      </w:r>
      <w:r w:rsidR="00CE1A62">
        <w:rPr>
          <w:rFonts w:ascii="Times New Roman" w:hAnsi="Times New Roman"/>
          <w:sz w:val="28"/>
        </w:rPr>
        <w:t>.</w:t>
      </w:r>
    </w:p>
    <w:p w:rsidR="00EE18E6" w:rsidRPr="00A45110" w:rsidRDefault="00EE18E6" w:rsidP="00A45110">
      <w:pPr>
        <w:spacing w:before="120" w:after="0"/>
        <w:ind w:firstLine="720"/>
        <w:jc w:val="both"/>
        <w:rPr>
          <w:rFonts w:ascii="Times New Roman" w:hAnsi="Times New Roman"/>
          <w:sz w:val="28"/>
          <w:szCs w:val="28"/>
        </w:rPr>
      </w:pPr>
      <w:r w:rsidRPr="00A45110">
        <w:rPr>
          <w:rFonts w:ascii="Times New Roman" w:hAnsi="Times New Roman"/>
          <w:sz w:val="28"/>
          <w:szCs w:val="28"/>
        </w:rPr>
        <w:t>Trên đây là Kế hoạch tổ chức cá</w:t>
      </w:r>
      <w:r w:rsidR="00C16EAB" w:rsidRPr="00A45110">
        <w:rPr>
          <w:rFonts w:ascii="Times New Roman" w:hAnsi="Times New Roman"/>
          <w:sz w:val="28"/>
          <w:szCs w:val="28"/>
        </w:rPr>
        <w:t>c hoạt động trọng tâm kỷ niệm 91</w:t>
      </w:r>
      <w:r w:rsidRPr="00A45110">
        <w:rPr>
          <w:rFonts w:ascii="Times New Roman" w:hAnsi="Times New Roman"/>
          <w:sz w:val="28"/>
          <w:szCs w:val="28"/>
        </w:rPr>
        <w:t xml:space="preserve"> năm ngày thành lập Hội Nông dân Việt Nam (14/10/1930 – 14/10/202</w:t>
      </w:r>
      <w:r w:rsidR="00C16EAB" w:rsidRPr="00A45110">
        <w:rPr>
          <w:rFonts w:ascii="Times New Roman" w:hAnsi="Times New Roman"/>
          <w:sz w:val="28"/>
          <w:szCs w:val="28"/>
        </w:rPr>
        <w:t>1</w:t>
      </w:r>
      <w:r w:rsidRPr="00A45110">
        <w:rPr>
          <w:rFonts w:ascii="Times New Roman" w:hAnsi="Times New Roman"/>
          <w:sz w:val="28"/>
          <w:szCs w:val="28"/>
        </w:rPr>
        <w:t xml:space="preserve">). Ban Thường vụ Hội Nông dân tỉnh Nghệ An yêu cầu các ban, văn phòng, trung tâm và hội nông dân các huyện, thành, thị chủ động, tích cực triển khai </w:t>
      </w:r>
      <w:r w:rsidR="00A84B8E" w:rsidRPr="00A45110">
        <w:rPr>
          <w:rFonts w:ascii="Times New Roman" w:hAnsi="Times New Roman"/>
          <w:sz w:val="28"/>
          <w:szCs w:val="28"/>
        </w:rPr>
        <w:t>thực hiện tốt</w:t>
      </w:r>
      <w:r w:rsidR="007A1CD2" w:rsidRPr="00A45110">
        <w:rPr>
          <w:rFonts w:ascii="Times New Roman" w:hAnsi="Times New Roman"/>
          <w:sz w:val="28"/>
          <w:szCs w:val="28"/>
        </w:rPr>
        <w:t xml:space="preserve"> kế hoạch này. Trong quá trình thực hiện, </w:t>
      </w:r>
      <w:r w:rsidR="002B0D14" w:rsidRPr="00A45110">
        <w:rPr>
          <w:rFonts w:ascii="Times New Roman" w:hAnsi="Times New Roman"/>
          <w:sz w:val="28"/>
          <w:szCs w:val="28"/>
        </w:rPr>
        <w:t>căn cứ vào</w:t>
      </w:r>
      <w:r w:rsidR="00A64259">
        <w:rPr>
          <w:rFonts w:ascii="Times New Roman" w:hAnsi="Times New Roman"/>
          <w:sz w:val="28"/>
          <w:szCs w:val="28"/>
        </w:rPr>
        <w:t xml:space="preserve"> </w:t>
      </w:r>
      <w:r w:rsidR="006A54A7" w:rsidRPr="00A45110">
        <w:rPr>
          <w:rFonts w:ascii="Times New Roman" w:hAnsi="Times New Roman"/>
          <w:sz w:val="28"/>
          <w:szCs w:val="28"/>
        </w:rPr>
        <w:t>tình hình</w:t>
      </w:r>
      <w:r w:rsidR="007A1CD2" w:rsidRPr="00A45110">
        <w:rPr>
          <w:rFonts w:ascii="Times New Roman" w:hAnsi="Times New Roman"/>
          <w:sz w:val="28"/>
          <w:szCs w:val="28"/>
        </w:rPr>
        <w:t xml:space="preserve"> thực tế</w:t>
      </w:r>
      <w:r w:rsidR="00A64259">
        <w:rPr>
          <w:rFonts w:ascii="Times New Roman" w:hAnsi="Times New Roman"/>
          <w:sz w:val="28"/>
          <w:szCs w:val="28"/>
        </w:rPr>
        <w:t xml:space="preserve"> </w:t>
      </w:r>
      <w:r w:rsidR="007A1CD2" w:rsidRPr="00A45110">
        <w:rPr>
          <w:rFonts w:ascii="Times New Roman" w:hAnsi="Times New Roman"/>
          <w:sz w:val="28"/>
          <w:szCs w:val="28"/>
        </w:rPr>
        <w:t xml:space="preserve">để </w:t>
      </w:r>
      <w:r w:rsidR="00377CBF">
        <w:rPr>
          <w:rFonts w:ascii="Times New Roman" w:hAnsi="Times New Roman"/>
          <w:sz w:val="28"/>
          <w:szCs w:val="28"/>
        </w:rPr>
        <w:t>hướng dẫn, tổ chức</w:t>
      </w:r>
      <w:r w:rsidR="007A1CD2" w:rsidRPr="00A45110">
        <w:rPr>
          <w:rFonts w:ascii="Times New Roman" w:hAnsi="Times New Roman"/>
          <w:sz w:val="28"/>
          <w:szCs w:val="28"/>
        </w:rPr>
        <w:t xml:space="preserve"> cho phù hợp</w:t>
      </w:r>
      <w:r w:rsidR="00A84B8E" w:rsidRPr="00A45110">
        <w:rPr>
          <w:rFonts w:ascii="Times New Roman" w:hAnsi="Times New Roman"/>
          <w:sz w:val="28"/>
          <w:szCs w:val="28"/>
        </w:rPr>
        <w:t xml:space="preserve">./. </w:t>
      </w:r>
    </w:p>
    <w:tbl>
      <w:tblPr>
        <w:tblW w:w="9072" w:type="dxa"/>
        <w:tblInd w:w="108" w:type="dxa"/>
        <w:tblLook w:val="0000" w:firstRow="0" w:lastRow="0" w:firstColumn="0" w:lastColumn="0" w:noHBand="0" w:noVBand="0"/>
      </w:tblPr>
      <w:tblGrid>
        <w:gridCol w:w="5103"/>
        <w:gridCol w:w="3969"/>
      </w:tblGrid>
      <w:tr w:rsidR="00A45110" w:rsidRPr="00A45110" w:rsidTr="00284008">
        <w:tc>
          <w:tcPr>
            <w:tcW w:w="5103" w:type="dxa"/>
          </w:tcPr>
          <w:p w:rsidR="00A84B8E" w:rsidRPr="00A45110" w:rsidRDefault="00A84B8E" w:rsidP="00CC57A9">
            <w:pPr>
              <w:spacing w:after="0"/>
              <w:jc w:val="both"/>
              <w:rPr>
                <w:rFonts w:ascii="Times New Roman" w:hAnsi="Times New Roman"/>
                <w:snapToGrid w:val="0"/>
                <w:sz w:val="24"/>
                <w:szCs w:val="24"/>
                <w:u w:val="single"/>
              </w:rPr>
            </w:pPr>
          </w:p>
          <w:p w:rsidR="00D2779F" w:rsidRPr="00A45110" w:rsidRDefault="00D2779F" w:rsidP="00CC57A9">
            <w:pPr>
              <w:spacing w:after="0"/>
              <w:jc w:val="both"/>
              <w:rPr>
                <w:rFonts w:ascii="Times New Roman" w:hAnsi="Times New Roman"/>
                <w:snapToGrid w:val="0"/>
                <w:sz w:val="24"/>
                <w:szCs w:val="24"/>
              </w:rPr>
            </w:pPr>
            <w:r w:rsidRPr="00A45110">
              <w:rPr>
                <w:rFonts w:ascii="Times New Roman" w:hAnsi="Times New Roman"/>
                <w:snapToGrid w:val="0"/>
                <w:sz w:val="24"/>
                <w:szCs w:val="24"/>
                <w:u w:val="single"/>
              </w:rPr>
              <w:t>Nơi nhận:</w:t>
            </w:r>
          </w:p>
          <w:p w:rsidR="00EE18E6" w:rsidRPr="00A45110" w:rsidRDefault="00EE18E6" w:rsidP="00CC57A9">
            <w:pPr>
              <w:spacing w:after="0"/>
              <w:rPr>
                <w:rFonts w:ascii="Times New Roman" w:hAnsi="Times New Roman"/>
                <w:sz w:val="24"/>
                <w:szCs w:val="24"/>
              </w:rPr>
            </w:pPr>
            <w:r w:rsidRPr="00A45110">
              <w:rPr>
                <w:rFonts w:ascii="Times New Roman" w:hAnsi="Times New Roman"/>
                <w:sz w:val="24"/>
                <w:szCs w:val="24"/>
              </w:rPr>
              <w:t>- Thường trực TW hội (để b/c)</w:t>
            </w:r>
            <w:r w:rsidR="00FB1EF2" w:rsidRPr="00A45110">
              <w:rPr>
                <w:rFonts w:ascii="Times New Roman" w:hAnsi="Times New Roman"/>
                <w:sz w:val="24"/>
                <w:szCs w:val="24"/>
              </w:rPr>
              <w:t>;</w:t>
            </w:r>
          </w:p>
          <w:p w:rsidR="00EE18E6" w:rsidRPr="00A45110" w:rsidRDefault="00EE18E6" w:rsidP="00CC57A9">
            <w:pPr>
              <w:spacing w:after="0"/>
              <w:rPr>
                <w:rFonts w:ascii="Times New Roman" w:hAnsi="Times New Roman"/>
                <w:sz w:val="24"/>
                <w:szCs w:val="24"/>
              </w:rPr>
            </w:pPr>
            <w:r w:rsidRPr="00A45110">
              <w:rPr>
                <w:rFonts w:ascii="Times New Roman" w:hAnsi="Times New Roman"/>
                <w:sz w:val="24"/>
                <w:szCs w:val="24"/>
                <w:lang w:val="vi-VN"/>
              </w:rPr>
              <w:t xml:space="preserve">- </w:t>
            </w:r>
            <w:r w:rsidRPr="00A45110">
              <w:rPr>
                <w:rFonts w:ascii="Times New Roman" w:hAnsi="Times New Roman"/>
                <w:sz w:val="24"/>
                <w:szCs w:val="24"/>
              </w:rPr>
              <w:t xml:space="preserve">Ban </w:t>
            </w:r>
            <w:r w:rsidR="00A543BC" w:rsidRPr="00A45110">
              <w:rPr>
                <w:rFonts w:ascii="Times New Roman" w:hAnsi="Times New Roman"/>
                <w:sz w:val="24"/>
                <w:szCs w:val="24"/>
              </w:rPr>
              <w:t>giáo</w:t>
            </w:r>
            <w:r w:rsidRPr="00A45110">
              <w:rPr>
                <w:rFonts w:ascii="Times New Roman" w:hAnsi="Times New Roman"/>
                <w:sz w:val="24"/>
                <w:szCs w:val="24"/>
              </w:rPr>
              <w:t xml:space="preserve"> TW </w:t>
            </w:r>
            <w:r w:rsidRPr="00A45110">
              <w:rPr>
                <w:rFonts w:ascii="Times New Roman" w:hAnsi="Times New Roman"/>
                <w:sz w:val="24"/>
                <w:szCs w:val="24"/>
                <w:lang w:val="vi-VN"/>
              </w:rPr>
              <w:t>h</w:t>
            </w:r>
            <w:r w:rsidRPr="00A45110">
              <w:rPr>
                <w:rFonts w:ascii="Times New Roman" w:hAnsi="Times New Roman"/>
                <w:sz w:val="24"/>
                <w:szCs w:val="24"/>
              </w:rPr>
              <w:t>ội (để b/c);</w:t>
            </w:r>
          </w:p>
          <w:p w:rsidR="00EE18E6" w:rsidRPr="00A45110" w:rsidRDefault="00EE18E6" w:rsidP="00CC57A9">
            <w:pPr>
              <w:spacing w:after="0"/>
              <w:rPr>
                <w:rFonts w:ascii="Times New Roman" w:hAnsi="Times New Roman"/>
                <w:sz w:val="24"/>
                <w:szCs w:val="24"/>
              </w:rPr>
            </w:pPr>
            <w:r w:rsidRPr="00A45110">
              <w:rPr>
                <w:rFonts w:ascii="Times New Roman" w:hAnsi="Times New Roman"/>
                <w:sz w:val="24"/>
                <w:szCs w:val="24"/>
              </w:rPr>
              <w:t>- Ban Dân vận Tỉnh ủy (để b/c);</w:t>
            </w:r>
          </w:p>
          <w:p w:rsidR="00EE18E6" w:rsidRPr="00A45110" w:rsidRDefault="00EE18E6" w:rsidP="00CC57A9">
            <w:pPr>
              <w:spacing w:after="0"/>
              <w:rPr>
                <w:rFonts w:ascii="Times New Roman" w:hAnsi="Times New Roman"/>
                <w:sz w:val="24"/>
                <w:szCs w:val="24"/>
              </w:rPr>
            </w:pPr>
            <w:r w:rsidRPr="00A45110">
              <w:rPr>
                <w:rFonts w:ascii="Times New Roman" w:hAnsi="Times New Roman"/>
                <w:sz w:val="24"/>
                <w:szCs w:val="24"/>
              </w:rPr>
              <w:t>- Ban Tuyên giáo Tỉnh ủy (để b/c);</w:t>
            </w:r>
          </w:p>
          <w:p w:rsidR="00966AAB" w:rsidRPr="00A45110" w:rsidRDefault="00EE18E6" w:rsidP="00CC57A9">
            <w:pPr>
              <w:spacing w:after="0"/>
              <w:rPr>
                <w:rFonts w:ascii="Times New Roman" w:hAnsi="Times New Roman"/>
                <w:sz w:val="24"/>
                <w:szCs w:val="24"/>
              </w:rPr>
            </w:pPr>
            <w:r w:rsidRPr="00A45110">
              <w:rPr>
                <w:rFonts w:ascii="Times New Roman" w:hAnsi="Times New Roman"/>
                <w:sz w:val="24"/>
                <w:szCs w:val="24"/>
              </w:rPr>
              <w:t xml:space="preserve">- Ủy ban MTTQ và các đoàn thể tỉnh </w:t>
            </w:r>
          </w:p>
          <w:p w:rsidR="00EE18E6" w:rsidRPr="00A45110" w:rsidRDefault="00EE18E6" w:rsidP="00CC57A9">
            <w:pPr>
              <w:spacing w:after="0"/>
              <w:rPr>
                <w:rFonts w:ascii="Times New Roman" w:hAnsi="Times New Roman"/>
                <w:sz w:val="24"/>
                <w:szCs w:val="24"/>
              </w:rPr>
            </w:pPr>
            <w:r w:rsidRPr="00A45110">
              <w:rPr>
                <w:rFonts w:ascii="Times New Roman" w:hAnsi="Times New Roman"/>
                <w:sz w:val="24"/>
                <w:szCs w:val="24"/>
              </w:rPr>
              <w:t>(để phối hợp, giúp đỡ);</w:t>
            </w:r>
          </w:p>
          <w:p w:rsidR="00D2779F" w:rsidRPr="00A45110" w:rsidRDefault="00D2779F" w:rsidP="00CC57A9">
            <w:pPr>
              <w:spacing w:after="0"/>
              <w:rPr>
                <w:rFonts w:ascii="Times New Roman" w:hAnsi="Times New Roman"/>
                <w:sz w:val="24"/>
                <w:szCs w:val="24"/>
              </w:rPr>
            </w:pPr>
            <w:r w:rsidRPr="00A45110">
              <w:rPr>
                <w:rFonts w:ascii="Times New Roman" w:hAnsi="Times New Roman"/>
                <w:sz w:val="24"/>
                <w:szCs w:val="24"/>
                <w:lang w:val="vi-VN"/>
              </w:rPr>
              <w:t xml:space="preserve">- </w:t>
            </w:r>
            <w:r w:rsidR="00D9024F" w:rsidRPr="00A45110">
              <w:rPr>
                <w:rFonts w:ascii="Times New Roman" w:hAnsi="Times New Roman"/>
                <w:sz w:val="24"/>
                <w:szCs w:val="24"/>
              </w:rPr>
              <w:t xml:space="preserve">Thường trực </w:t>
            </w:r>
            <w:r w:rsidR="00D9024F" w:rsidRPr="00A45110">
              <w:rPr>
                <w:rFonts w:ascii="Times New Roman" w:hAnsi="Times New Roman"/>
                <w:sz w:val="24"/>
                <w:szCs w:val="24"/>
                <w:lang w:val="vi-VN"/>
              </w:rPr>
              <w:t>T</w:t>
            </w:r>
            <w:r w:rsidRPr="00A45110">
              <w:rPr>
                <w:rFonts w:ascii="Times New Roman" w:hAnsi="Times New Roman"/>
                <w:sz w:val="24"/>
                <w:szCs w:val="24"/>
              </w:rPr>
              <w:t xml:space="preserve">ỉnh </w:t>
            </w:r>
            <w:r w:rsidR="00D9024F" w:rsidRPr="00A45110">
              <w:rPr>
                <w:rFonts w:ascii="Times New Roman" w:hAnsi="Times New Roman"/>
                <w:sz w:val="24"/>
                <w:szCs w:val="24"/>
                <w:lang w:val="vi-VN"/>
              </w:rPr>
              <w:t>h</w:t>
            </w:r>
            <w:r w:rsidRPr="00A45110">
              <w:rPr>
                <w:rFonts w:ascii="Times New Roman" w:hAnsi="Times New Roman"/>
                <w:sz w:val="24"/>
                <w:szCs w:val="24"/>
              </w:rPr>
              <w:t>ội;</w:t>
            </w:r>
          </w:p>
          <w:p w:rsidR="00D2779F" w:rsidRPr="00A45110" w:rsidRDefault="00D2779F" w:rsidP="00CC57A9">
            <w:pPr>
              <w:spacing w:after="0"/>
              <w:rPr>
                <w:rFonts w:ascii="Times New Roman" w:hAnsi="Times New Roman"/>
                <w:sz w:val="24"/>
                <w:szCs w:val="24"/>
                <w:lang w:val="vi-VN"/>
              </w:rPr>
            </w:pPr>
            <w:r w:rsidRPr="00A45110">
              <w:rPr>
                <w:rFonts w:ascii="Times New Roman" w:hAnsi="Times New Roman"/>
                <w:sz w:val="24"/>
                <w:szCs w:val="24"/>
                <w:lang w:val="vi-VN"/>
              </w:rPr>
              <w:t xml:space="preserve">- </w:t>
            </w:r>
            <w:r w:rsidR="00D9024F" w:rsidRPr="00A45110">
              <w:rPr>
                <w:rFonts w:ascii="Times New Roman" w:hAnsi="Times New Roman"/>
                <w:sz w:val="24"/>
                <w:szCs w:val="24"/>
                <w:lang w:val="vi-VN"/>
              </w:rPr>
              <w:t>Các ban, v</w:t>
            </w:r>
            <w:r w:rsidR="00D9024F" w:rsidRPr="00A45110">
              <w:rPr>
                <w:rFonts w:ascii="Times New Roman" w:hAnsi="Times New Roman"/>
                <w:sz w:val="24"/>
                <w:szCs w:val="24"/>
              </w:rPr>
              <w:t xml:space="preserve">ăn phòng, </w:t>
            </w:r>
            <w:r w:rsidR="00D9024F" w:rsidRPr="00A45110">
              <w:rPr>
                <w:rFonts w:ascii="Times New Roman" w:hAnsi="Times New Roman"/>
                <w:sz w:val="24"/>
                <w:szCs w:val="24"/>
                <w:lang w:val="vi-VN"/>
              </w:rPr>
              <w:t>trung tâmT</w:t>
            </w:r>
            <w:r w:rsidRPr="00A45110">
              <w:rPr>
                <w:rFonts w:ascii="Times New Roman" w:hAnsi="Times New Roman"/>
                <w:sz w:val="24"/>
                <w:szCs w:val="24"/>
              </w:rPr>
              <w:t xml:space="preserve">ỉnh </w:t>
            </w:r>
            <w:r w:rsidR="00D9024F" w:rsidRPr="00A45110">
              <w:rPr>
                <w:rFonts w:ascii="Times New Roman" w:hAnsi="Times New Roman"/>
                <w:sz w:val="24"/>
                <w:szCs w:val="24"/>
                <w:lang w:val="vi-VN"/>
              </w:rPr>
              <w:t>h</w:t>
            </w:r>
            <w:r w:rsidRPr="00A45110">
              <w:rPr>
                <w:rFonts w:ascii="Times New Roman" w:hAnsi="Times New Roman"/>
                <w:sz w:val="24"/>
                <w:szCs w:val="24"/>
              </w:rPr>
              <w:t>ội;</w:t>
            </w:r>
          </w:p>
          <w:p w:rsidR="00D2779F" w:rsidRPr="00A45110" w:rsidRDefault="00D2779F" w:rsidP="00CC57A9">
            <w:pPr>
              <w:spacing w:after="0"/>
              <w:rPr>
                <w:rFonts w:ascii="Times New Roman" w:hAnsi="Times New Roman"/>
                <w:sz w:val="24"/>
                <w:szCs w:val="24"/>
                <w:lang w:val="vi-VN"/>
              </w:rPr>
            </w:pPr>
            <w:r w:rsidRPr="00A45110">
              <w:rPr>
                <w:rFonts w:ascii="Times New Roman" w:hAnsi="Times New Roman"/>
                <w:sz w:val="24"/>
                <w:szCs w:val="24"/>
                <w:lang w:val="vi-VN"/>
              </w:rPr>
              <w:t xml:space="preserve">- </w:t>
            </w:r>
            <w:r w:rsidR="00D9024F" w:rsidRPr="00A45110">
              <w:rPr>
                <w:rFonts w:ascii="Times New Roman" w:hAnsi="Times New Roman"/>
                <w:sz w:val="24"/>
                <w:szCs w:val="24"/>
              </w:rPr>
              <w:t xml:space="preserve">Các huyện, thành, thị </w:t>
            </w:r>
            <w:r w:rsidR="00D9024F" w:rsidRPr="00A45110">
              <w:rPr>
                <w:rFonts w:ascii="Times New Roman" w:hAnsi="Times New Roman"/>
                <w:sz w:val="24"/>
                <w:szCs w:val="24"/>
                <w:lang w:val="vi-VN"/>
              </w:rPr>
              <w:t>h</w:t>
            </w:r>
            <w:r w:rsidRPr="00A45110">
              <w:rPr>
                <w:rFonts w:ascii="Times New Roman" w:hAnsi="Times New Roman"/>
                <w:sz w:val="24"/>
                <w:szCs w:val="24"/>
              </w:rPr>
              <w:t>ội</w:t>
            </w:r>
            <w:r w:rsidRPr="00A45110">
              <w:rPr>
                <w:rFonts w:ascii="Times New Roman" w:hAnsi="Times New Roman"/>
                <w:sz w:val="24"/>
                <w:szCs w:val="24"/>
                <w:lang w:val="vi-VN"/>
              </w:rPr>
              <w:t>;</w:t>
            </w:r>
          </w:p>
          <w:p w:rsidR="00D2779F" w:rsidRPr="00A45110" w:rsidRDefault="00D2779F" w:rsidP="00CC57A9">
            <w:pPr>
              <w:spacing w:after="0"/>
              <w:rPr>
                <w:rFonts w:ascii="Times New Roman" w:hAnsi="Times New Roman"/>
                <w:sz w:val="24"/>
                <w:szCs w:val="24"/>
              </w:rPr>
            </w:pPr>
            <w:r w:rsidRPr="00A45110">
              <w:rPr>
                <w:rFonts w:ascii="Times New Roman" w:hAnsi="Times New Roman"/>
                <w:sz w:val="24"/>
                <w:szCs w:val="24"/>
              </w:rPr>
              <w:t>- Lưu VT, Ban T</w:t>
            </w:r>
            <w:r w:rsidR="00775D09" w:rsidRPr="00A45110">
              <w:rPr>
                <w:rFonts w:ascii="Times New Roman" w:hAnsi="Times New Roman"/>
                <w:sz w:val="24"/>
                <w:szCs w:val="24"/>
              </w:rPr>
              <w:t>G</w:t>
            </w:r>
            <w:r w:rsidRPr="00A45110">
              <w:rPr>
                <w:rFonts w:ascii="Times New Roman" w:hAnsi="Times New Roman"/>
                <w:sz w:val="24"/>
                <w:szCs w:val="24"/>
              </w:rPr>
              <w:t xml:space="preserve">. </w:t>
            </w:r>
          </w:p>
        </w:tc>
        <w:tc>
          <w:tcPr>
            <w:tcW w:w="3969" w:type="dxa"/>
          </w:tcPr>
          <w:p w:rsidR="00A84B8E" w:rsidRPr="00A45110" w:rsidRDefault="00A84B8E" w:rsidP="00CC57A9">
            <w:pPr>
              <w:spacing w:after="0"/>
              <w:jc w:val="center"/>
              <w:rPr>
                <w:rFonts w:ascii="Times New Roman" w:hAnsi="Times New Roman"/>
                <w:b/>
                <w:sz w:val="28"/>
                <w:szCs w:val="28"/>
              </w:rPr>
            </w:pPr>
          </w:p>
          <w:p w:rsidR="00D2779F" w:rsidRPr="00A45110" w:rsidRDefault="00D2779F" w:rsidP="00CC57A9">
            <w:pPr>
              <w:spacing w:after="0"/>
              <w:jc w:val="center"/>
              <w:rPr>
                <w:rFonts w:ascii="Times New Roman" w:hAnsi="Times New Roman"/>
                <w:b/>
                <w:sz w:val="28"/>
                <w:szCs w:val="28"/>
              </w:rPr>
            </w:pPr>
            <w:r w:rsidRPr="00A45110">
              <w:rPr>
                <w:rFonts w:ascii="Times New Roman" w:hAnsi="Times New Roman"/>
                <w:b/>
                <w:sz w:val="28"/>
                <w:szCs w:val="28"/>
              </w:rPr>
              <w:t>T/M BAN THƯỜNG VỤ</w:t>
            </w:r>
          </w:p>
          <w:p w:rsidR="00D2779F" w:rsidRPr="00A45110" w:rsidRDefault="002E7F89" w:rsidP="00CC57A9">
            <w:pPr>
              <w:spacing w:after="0"/>
              <w:jc w:val="center"/>
              <w:rPr>
                <w:rFonts w:ascii="Times New Roman" w:hAnsi="Times New Roman"/>
                <w:sz w:val="28"/>
                <w:szCs w:val="28"/>
              </w:rPr>
            </w:pPr>
            <w:r>
              <w:rPr>
                <w:rFonts w:ascii="Times New Roman" w:hAnsi="Times New Roman"/>
                <w:sz w:val="28"/>
                <w:szCs w:val="28"/>
              </w:rPr>
              <w:t xml:space="preserve">PHÓ </w:t>
            </w:r>
            <w:r w:rsidR="00D2779F" w:rsidRPr="00A45110">
              <w:rPr>
                <w:rFonts w:ascii="Times New Roman" w:hAnsi="Times New Roman"/>
                <w:sz w:val="28"/>
                <w:szCs w:val="28"/>
              </w:rPr>
              <w:t>CHỦ TỊCH</w:t>
            </w:r>
          </w:p>
          <w:p w:rsidR="00D2779F" w:rsidRPr="00A45110" w:rsidRDefault="00D2779F" w:rsidP="00CC57A9">
            <w:pPr>
              <w:spacing w:after="0"/>
              <w:jc w:val="center"/>
              <w:rPr>
                <w:rFonts w:ascii="Times New Roman" w:hAnsi="Times New Roman"/>
                <w:b/>
                <w:sz w:val="28"/>
                <w:szCs w:val="28"/>
              </w:rPr>
            </w:pPr>
          </w:p>
          <w:p w:rsidR="00D2779F" w:rsidRPr="00A45110" w:rsidRDefault="00D2779F" w:rsidP="00CC57A9">
            <w:pPr>
              <w:spacing w:after="0"/>
              <w:jc w:val="center"/>
              <w:rPr>
                <w:rFonts w:ascii="Times New Roman" w:hAnsi="Times New Roman"/>
                <w:b/>
                <w:sz w:val="28"/>
                <w:szCs w:val="28"/>
              </w:rPr>
            </w:pPr>
          </w:p>
          <w:p w:rsidR="00D2779F" w:rsidRPr="00A45110" w:rsidRDefault="00D2779F" w:rsidP="002E7F89">
            <w:pPr>
              <w:spacing w:after="0"/>
              <w:jc w:val="center"/>
              <w:rPr>
                <w:rFonts w:ascii="Times New Roman" w:hAnsi="Times New Roman"/>
                <w:sz w:val="28"/>
                <w:szCs w:val="28"/>
              </w:rPr>
            </w:pPr>
            <w:r w:rsidRPr="00A45110">
              <w:rPr>
                <w:rFonts w:ascii="Times New Roman" w:hAnsi="Times New Roman"/>
                <w:b/>
                <w:sz w:val="28"/>
                <w:szCs w:val="28"/>
              </w:rPr>
              <w:t xml:space="preserve">Nguyễn </w:t>
            </w:r>
            <w:r w:rsidR="002E7F89">
              <w:rPr>
                <w:rFonts w:ascii="Times New Roman" w:hAnsi="Times New Roman"/>
                <w:b/>
                <w:sz w:val="28"/>
                <w:szCs w:val="28"/>
              </w:rPr>
              <w:t>Thị Hải</w:t>
            </w:r>
          </w:p>
        </w:tc>
      </w:tr>
      <w:tr w:rsidR="00A45110" w:rsidRPr="00A45110" w:rsidTr="00775D09">
        <w:trPr>
          <w:trHeight w:val="70"/>
        </w:trPr>
        <w:tc>
          <w:tcPr>
            <w:tcW w:w="5103" w:type="dxa"/>
          </w:tcPr>
          <w:p w:rsidR="00617DFD" w:rsidRPr="00A45110" w:rsidRDefault="00617DFD" w:rsidP="00CC57A9">
            <w:pPr>
              <w:spacing w:after="0"/>
              <w:jc w:val="both"/>
              <w:rPr>
                <w:rFonts w:ascii="Times New Roman" w:hAnsi="Times New Roman"/>
                <w:snapToGrid w:val="0"/>
                <w:sz w:val="24"/>
                <w:szCs w:val="24"/>
                <w:u w:val="single"/>
              </w:rPr>
            </w:pPr>
          </w:p>
        </w:tc>
        <w:tc>
          <w:tcPr>
            <w:tcW w:w="3969" w:type="dxa"/>
          </w:tcPr>
          <w:p w:rsidR="00617DFD" w:rsidRPr="00A45110" w:rsidRDefault="00617DFD" w:rsidP="00CC57A9">
            <w:pPr>
              <w:spacing w:after="0"/>
              <w:jc w:val="center"/>
              <w:rPr>
                <w:rFonts w:ascii="Times New Roman" w:hAnsi="Times New Roman"/>
                <w:b/>
                <w:sz w:val="28"/>
                <w:szCs w:val="28"/>
              </w:rPr>
            </w:pPr>
          </w:p>
        </w:tc>
      </w:tr>
    </w:tbl>
    <w:p w:rsidR="00CC57A9" w:rsidRPr="00A45110" w:rsidRDefault="00CC57A9">
      <w:pPr>
        <w:spacing w:after="0"/>
        <w:jc w:val="both"/>
        <w:rPr>
          <w:rFonts w:ascii="Times New Roman" w:hAnsi="Times New Roman"/>
          <w:b/>
          <w:sz w:val="28"/>
          <w:szCs w:val="28"/>
        </w:rPr>
      </w:pPr>
    </w:p>
    <w:sectPr w:rsidR="00CC57A9" w:rsidRPr="00A45110" w:rsidSect="00AB5843">
      <w:headerReference w:type="default" r:id="rId10"/>
      <w:footerReference w:type="default" r:id="rId11"/>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6AE" w:rsidRDefault="00EB56AE" w:rsidP="00A104F4">
      <w:pPr>
        <w:spacing w:after="0" w:line="240" w:lineRule="auto"/>
      </w:pPr>
      <w:r>
        <w:separator/>
      </w:r>
    </w:p>
  </w:endnote>
  <w:endnote w:type="continuationSeparator" w:id="0">
    <w:p w:rsidR="00EB56AE" w:rsidRDefault="00EB56AE" w:rsidP="00A104F4">
      <w:pPr>
        <w:spacing w:after="0" w:line="240" w:lineRule="auto"/>
      </w:pPr>
      <w:r>
        <w:continuationSeparator/>
      </w:r>
    </w:p>
  </w:endnote>
  <w:endnote w:type="continuationNotice" w:id="1">
    <w:p w:rsidR="00EB56AE" w:rsidRDefault="00EB56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4F4" w:rsidRDefault="00A104F4">
    <w:pPr>
      <w:pStyle w:val="Footer"/>
      <w:jc w:val="center"/>
    </w:pPr>
  </w:p>
  <w:p w:rsidR="00A104F4" w:rsidRDefault="00A104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6AE" w:rsidRDefault="00EB56AE" w:rsidP="00A104F4">
      <w:pPr>
        <w:spacing w:after="0" w:line="240" w:lineRule="auto"/>
      </w:pPr>
      <w:r>
        <w:separator/>
      </w:r>
    </w:p>
  </w:footnote>
  <w:footnote w:type="continuationSeparator" w:id="0">
    <w:p w:rsidR="00EB56AE" w:rsidRDefault="00EB56AE" w:rsidP="00A104F4">
      <w:pPr>
        <w:spacing w:after="0" w:line="240" w:lineRule="auto"/>
      </w:pPr>
      <w:r>
        <w:continuationSeparator/>
      </w:r>
    </w:p>
  </w:footnote>
  <w:footnote w:type="continuationNotice" w:id="1">
    <w:p w:rsidR="00EB56AE" w:rsidRDefault="00EB56A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58315252"/>
      <w:docPartObj>
        <w:docPartGallery w:val="Page Numbers (Top of Page)"/>
        <w:docPartUnique/>
      </w:docPartObj>
    </w:sdtPr>
    <w:sdtEndPr/>
    <w:sdtContent>
      <w:p w:rsidR="00731214" w:rsidRPr="004F11CE" w:rsidRDefault="00614134">
        <w:pPr>
          <w:pStyle w:val="Header"/>
          <w:jc w:val="center"/>
          <w:rPr>
            <w:rFonts w:ascii="Times New Roman" w:hAnsi="Times New Roman"/>
            <w:sz w:val="28"/>
            <w:szCs w:val="28"/>
          </w:rPr>
        </w:pPr>
        <w:r w:rsidRPr="004F11CE">
          <w:rPr>
            <w:rFonts w:ascii="Times New Roman" w:hAnsi="Times New Roman"/>
            <w:sz w:val="28"/>
            <w:szCs w:val="28"/>
          </w:rPr>
          <w:fldChar w:fldCharType="begin"/>
        </w:r>
        <w:r w:rsidR="00731214" w:rsidRPr="004F11CE">
          <w:rPr>
            <w:rFonts w:ascii="Times New Roman" w:hAnsi="Times New Roman"/>
            <w:sz w:val="28"/>
            <w:szCs w:val="28"/>
          </w:rPr>
          <w:instrText xml:space="preserve"> PAGE   \* MERGEFORMAT </w:instrText>
        </w:r>
        <w:r w:rsidRPr="004F11CE">
          <w:rPr>
            <w:rFonts w:ascii="Times New Roman" w:hAnsi="Times New Roman"/>
            <w:sz w:val="28"/>
            <w:szCs w:val="28"/>
          </w:rPr>
          <w:fldChar w:fldCharType="separate"/>
        </w:r>
        <w:r w:rsidR="00701317">
          <w:rPr>
            <w:rFonts w:ascii="Times New Roman" w:hAnsi="Times New Roman"/>
            <w:noProof/>
            <w:sz w:val="28"/>
            <w:szCs w:val="28"/>
          </w:rPr>
          <w:t>5</w:t>
        </w:r>
        <w:r w:rsidRPr="004F11CE">
          <w:rPr>
            <w:rFonts w:ascii="Times New Roman" w:hAnsi="Times New Roman"/>
            <w:sz w:val="28"/>
            <w:szCs w:val="28"/>
          </w:rPr>
          <w:fldChar w:fldCharType="end"/>
        </w:r>
      </w:p>
    </w:sdtContent>
  </w:sdt>
  <w:p w:rsidR="00731214" w:rsidRPr="004F11CE" w:rsidRDefault="00731214">
    <w:pPr>
      <w:pStyle w:val="Head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95BF6"/>
    <w:multiLevelType w:val="hybridMultilevel"/>
    <w:tmpl w:val="95320DD8"/>
    <w:lvl w:ilvl="0" w:tplc="1278DBC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6FE6185A"/>
    <w:multiLevelType w:val="hybridMultilevel"/>
    <w:tmpl w:val="B12A4B28"/>
    <w:lvl w:ilvl="0" w:tplc="0409000F">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EE1"/>
    <w:rsid w:val="000028D0"/>
    <w:rsid w:val="0001151F"/>
    <w:rsid w:val="00011F19"/>
    <w:rsid w:val="00025F83"/>
    <w:rsid w:val="000436F5"/>
    <w:rsid w:val="00054FAE"/>
    <w:rsid w:val="000574B0"/>
    <w:rsid w:val="00060291"/>
    <w:rsid w:val="0006505E"/>
    <w:rsid w:val="00067D4A"/>
    <w:rsid w:val="00074D8F"/>
    <w:rsid w:val="0008027C"/>
    <w:rsid w:val="000846B3"/>
    <w:rsid w:val="00085322"/>
    <w:rsid w:val="00095244"/>
    <w:rsid w:val="00096122"/>
    <w:rsid w:val="000A3F18"/>
    <w:rsid w:val="000A769A"/>
    <w:rsid w:val="000B215B"/>
    <w:rsid w:val="000B3E89"/>
    <w:rsid w:val="000B43CA"/>
    <w:rsid w:val="000B7C39"/>
    <w:rsid w:val="000C00EB"/>
    <w:rsid w:val="000C2A40"/>
    <w:rsid w:val="000C65F0"/>
    <w:rsid w:val="0010697E"/>
    <w:rsid w:val="001106B7"/>
    <w:rsid w:val="001162CA"/>
    <w:rsid w:val="00121CE2"/>
    <w:rsid w:val="00121E74"/>
    <w:rsid w:val="001326B5"/>
    <w:rsid w:val="00136382"/>
    <w:rsid w:val="00145C30"/>
    <w:rsid w:val="00151E20"/>
    <w:rsid w:val="00151ECF"/>
    <w:rsid w:val="00156C20"/>
    <w:rsid w:val="00164B94"/>
    <w:rsid w:val="00170674"/>
    <w:rsid w:val="001714C8"/>
    <w:rsid w:val="00172D29"/>
    <w:rsid w:val="001A0369"/>
    <w:rsid w:val="001A2A25"/>
    <w:rsid w:val="001E3FDB"/>
    <w:rsid w:val="001E4945"/>
    <w:rsid w:val="001E5FD4"/>
    <w:rsid w:val="001F3DAC"/>
    <w:rsid w:val="001F4656"/>
    <w:rsid w:val="001F625C"/>
    <w:rsid w:val="00210004"/>
    <w:rsid w:val="002108CC"/>
    <w:rsid w:val="0021488F"/>
    <w:rsid w:val="00227E83"/>
    <w:rsid w:val="002433EA"/>
    <w:rsid w:val="00243CD3"/>
    <w:rsid w:val="00243D56"/>
    <w:rsid w:val="00247719"/>
    <w:rsid w:val="00251169"/>
    <w:rsid w:val="00251B31"/>
    <w:rsid w:val="0026001B"/>
    <w:rsid w:val="002621FC"/>
    <w:rsid w:val="00266C87"/>
    <w:rsid w:val="00276D50"/>
    <w:rsid w:val="0028065B"/>
    <w:rsid w:val="002865E5"/>
    <w:rsid w:val="002877F9"/>
    <w:rsid w:val="002967A3"/>
    <w:rsid w:val="002A305A"/>
    <w:rsid w:val="002A3DB5"/>
    <w:rsid w:val="002B0D14"/>
    <w:rsid w:val="002B2A2C"/>
    <w:rsid w:val="002B3143"/>
    <w:rsid w:val="002B694A"/>
    <w:rsid w:val="002D2F4F"/>
    <w:rsid w:val="002D6117"/>
    <w:rsid w:val="002E6364"/>
    <w:rsid w:val="002E7F89"/>
    <w:rsid w:val="002F1FB3"/>
    <w:rsid w:val="002F76BA"/>
    <w:rsid w:val="003026EC"/>
    <w:rsid w:val="00305C58"/>
    <w:rsid w:val="0031080E"/>
    <w:rsid w:val="0031460B"/>
    <w:rsid w:val="00327B25"/>
    <w:rsid w:val="00350D2E"/>
    <w:rsid w:val="0035173F"/>
    <w:rsid w:val="00353DE0"/>
    <w:rsid w:val="00354200"/>
    <w:rsid w:val="00354321"/>
    <w:rsid w:val="003606CC"/>
    <w:rsid w:val="00366B55"/>
    <w:rsid w:val="003676D2"/>
    <w:rsid w:val="00371B89"/>
    <w:rsid w:val="0037533A"/>
    <w:rsid w:val="00376351"/>
    <w:rsid w:val="00376E7F"/>
    <w:rsid w:val="00377CBF"/>
    <w:rsid w:val="00387C4C"/>
    <w:rsid w:val="00390BE7"/>
    <w:rsid w:val="00393E33"/>
    <w:rsid w:val="00395AF9"/>
    <w:rsid w:val="00396C73"/>
    <w:rsid w:val="003A4428"/>
    <w:rsid w:val="003A4ED3"/>
    <w:rsid w:val="003A7337"/>
    <w:rsid w:val="003B431E"/>
    <w:rsid w:val="003C6EE7"/>
    <w:rsid w:val="003C76DE"/>
    <w:rsid w:val="003D3483"/>
    <w:rsid w:val="003D48CC"/>
    <w:rsid w:val="003D5735"/>
    <w:rsid w:val="003D7561"/>
    <w:rsid w:val="003E0372"/>
    <w:rsid w:val="003E2EFA"/>
    <w:rsid w:val="003F37C9"/>
    <w:rsid w:val="004066A7"/>
    <w:rsid w:val="0041571E"/>
    <w:rsid w:val="0042006D"/>
    <w:rsid w:val="00422EDC"/>
    <w:rsid w:val="004278C2"/>
    <w:rsid w:val="0043016F"/>
    <w:rsid w:val="00433229"/>
    <w:rsid w:val="004336C2"/>
    <w:rsid w:val="00435763"/>
    <w:rsid w:val="00444E7B"/>
    <w:rsid w:val="00453B1B"/>
    <w:rsid w:val="00457560"/>
    <w:rsid w:val="00470D55"/>
    <w:rsid w:val="0047526A"/>
    <w:rsid w:val="00481FFE"/>
    <w:rsid w:val="0048560A"/>
    <w:rsid w:val="0048756E"/>
    <w:rsid w:val="00493CFC"/>
    <w:rsid w:val="004A1855"/>
    <w:rsid w:val="004A25BE"/>
    <w:rsid w:val="004C5F77"/>
    <w:rsid w:val="004E5DB2"/>
    <w:rsid w:val="004E5DB7"/>
    <w:rsid w:val="004E7110"/>
    <w:rsid w:val="004E71EE"/>
    <w:rsid w:val="004F11CE"/>
    <w:rsid w:val="00500525"/>
    <w:rsid w:val="0050621B"/>
    <w:rsid w:val="005121C7"/>
    <w:rsid w:val="00514D22"/>
    <w:rsid w:val="00516A65"/>
    <w:rsid w:val="0052152E"/>
    <w:rsid w:val="00521DD3"/>
    <w:rsid w:val="005333DF"/>
    <w:rsid w:val="005405B8"/>
    <w:rsid w:val="00542A38"/>
    <w:rsid w:val="00542BA3"/>
    <w:rsid w:val="0055070D"/>
    <w:rsid w:val="00554C89"/>
    <w:rsid w:val="00556379"/>
    <w:rsid w:val="00560A76"/>
    <w:rsid w:val="005619B8"/>
    <w:rsid w:val="005637F1"/>
    <w:rsid w:val="00563D1D"/>
    <w:rsid w:val="00566411"/>
    <w:rsid w:val="00577A4E"/>
    <w:rsid w:val="0058077D"/>
    <w:rsid w:val="00581EFB"/>
    <w:rsid w:val="0058261A"/>
    <w:rsid w:val="005B142C"/>
    <w:rsid w:val="005C22F4"/>
    <w:rsid w:val="005D2471"/>
    <w:rsid w:val="005F5643"/>
    <w:rsid w:val="005F595B"/>
    <w:rsid w:val="00604384"/>
    <w:rsid w:val="00604B71"/>
    <w:rsid w:val="00605EA1"/>
    <w:rsid w:val="006071FB"/>
    <w:rsid w:val="00614134"/>
    <w:rsid w:val="00617DFD"/>
    <w:rsid w:val="0062189A"/>
    <w:rsid w:val="00626F9D"/>
    <w:rsid w:val="00633717"/>
    <w:rsid w:val="0063454A"/>
    <w:rsid w:val="00636B19"/>
    <w:rsid w:val="00642893"/>
    <w:rsid w:val="00643978"/>
    <w:rsid w:val="0065079A"/>
    <w:rsid w:val="006568B6"/>
    <w:rsid w:val="00662F97"/>
    <w:rsid w:val="00663A4C"/>
    <w:rsid w:val="006754D2"/>
    <w:rsid w:val="00677809"/>
    <w:rsid w:val="006872F0"/>
    <w:rsid w:val="00691580"/>
    <w:rsid w:val="00696AED"/>
    <w:rsid w:val="006A3909"/>
    <w:rsid w:val="006A54A7"/>
    <w:rsid w:val="006C2D0B"/>
    <w:rsid w:val="006C7EA2"/>
    <w:rsid w:val="006E0EC0"/>
    <w:rsid w:val="006E1DF8"/>
    <w:rsid w:val="006E3A4F"/>
    <w:rsid w:val="006F10A3"/>
    <w:rsid w:val="006F7A55"/>
    <w:rsid w:val="00701317"/>
    <w:rsid w:val="00707887"/>
    <w:rsid w:val="00710551"/>
    <w:rsid w:val="00711E92"/>
    <w:rsid w:val="00720004"/>
    <w:rsid w:val="00721B0E"/>
    <w:rsid w:val="00725844"/>
    <w:rsid w:val="00730344"/>
    <w:rsid w:val="00731214"/>
    <w:rsid w:val="00731F07"/>
    <w:rsid w:val="00732DB2"/>
    <w:rsid w:val="00733058"/>
    <w:rsid w:val="007377A6"/>
    <w:rsid w:val="00747047"/>
    <w:rsid w:val="007622BE"/>
    <w:rsid w:val="00773787"/>
    <w:rsid w:val="007743B6"/>
    <w:rsid w:val="00775D09"/>
    <w:rsid w:val="00777C28"/>
    <w:rsid w:val="007864BA"/>
    <w:rsid w:val="0079144C"/>
    <w:rsid w:val="007922C6"/>
    <w:rsid w:val="00793A28"/>
    <w:rsid w:val="00793F05"/>
    <w:rsid w:val="007A16D9"/>
    <w:rsid w:val="007A1CD2"/>
    <w:rsid w:val="007C4F71"/>
    <w:rsid w:val="007C7A33"/>
    <w:rsid w:val="007D2207"/>
    <w:rsid w:val="007D737D"/>
    <w:rsid w:val="007E4322"/>
    <w:rsid w:val="007F0692"/>
    <w:rsid w:val="007F0744"/>
    <w:rsid w:val="007F26EB"/>
    <w:rsid w:val="007F3C39"/>
    <w:rsid w:val="00804C24"/>
    <w:rsid w:val="00813FAE"/>
    <w:rsid w:val="00814314"/>
    <w:rsid w:val="00815B04"/>
    <w:rsid w:val="00816870"/>
    <w:rsid w:val="00831B63"/>
    <w:rsid w:val="00836582"/>
    <w:rsid w:val="00840214"/>
    <w:rsid w:val="008466A9"/>
    <w:rsid w:val="00851975"/>
    <w:rsid w:val="008559A4"/>
    <w:rsid w:val="008630F5"/>
    <w:rsid w:val="00866080"/>
    <w:rsid w:val="00871E60"/>
    <w:rsid w:val="008734B1"/>
    <w:rsid w:val="00880516"/>
    <w:rsid w:val="00884BC6"/>
    <w:rsid w:val="00890097"/>
    <w:rsid w:val="008B1D3E"/>
    <w:rsid w:val="008B6630"/>
    <w:rsid w:val="008E216F"/>
    <w:rsid w:val="008F543A"/>
    <w:rsid w:val="008F68BE"/>
    <w:rsid w:val="008F7ECB"/>
    <w:rsid w:val="009001E5"/>
    <w:rsid w:val="0091237D"/>
    <w:rsid w:val="00914F7D"/>
    <w:rsid w:val="00930C97"/>
    <w:rsid w:val="00934DCE"/>
    <w:rsid w:val="009424B2"/>
    <w:rsid w:val="00946E57"/>
    <w:rsid w:val="009473C1"/>
    <w:rsid w:val="009545A2"/>
    <w:rsid w:val="00960708"/>
    <w:rsid w:val="0096408B"/>
    <w:rsid w:val="0096566D"/>
    <w:rsid w:val="00966AAB"/>
    <w:rsid w:val="009747CC"/>
    <w:rsid w:val="0097623D"/>
    <w:rsid w:val="00981B9B"/>
    <w:rsid w:val="00987652"/>
    <w:rsid w:val="009A14DF"/>
    <w:rsid w:val="009B48D2"/>
    <w:rsid w:val="009D3B03"/>
    <w:rsid w:val="009D5A01"/>
    <w:rsid w:val="009E1552"/>
    <w:rsid w:val="009E79A2"/>
    <w:rsid w:val="009F31C4"/>
    <w:rsid w:val="00A06C67"/>
    <w:rsid w:val="00A0723B"/>
    <w:rsid w:val="00A104F4"/>
    <w:rsid w:val="00A106DF"/>
    <w:rsid w:val="00A121EB"/>
    <w:rsid w:val="00A179B1"/>
    <w:rsid w:val="00A23417"/>
    <w:rsid w:val="00A431A3"/>
    <w:rsid w:val="00A45110"/>
    <w:rsid w:val="00A52B01"/>
    <w:rsid w:val="00A543BC"/>
    <w:rsid w:val="00A62160"/>
    <w:rsid w:val="00A64259"/>
    <w:rsid w:val="00A71020"/>
    <w:rsid w:val="00A75991"/>
    <w:rsid w:val="00A80CBF"/>
    <w:rsid w:val="00A84B8E"/>
    <w:rsid w:val="00A928A0"/>
    <w:rsid w:val="00A9702D"/>
    <w:rsid w:val="00AB5843"/>
    <w:rsid w:val="00AC2C43"/>
    <w:rsid w:val="00AD0DB8"/>
    <w:rsid w:val="00AD1768"/>
    <w:rsid w:val="00AE0D05"/>
    <w:rsid w:val="00AF7912"/>
    <w:rsid w:val="00B149DA"/>
    <w:rsid w:val="00B17BA0"/>
    <w:rsid w:val="00B26E3F"/>
    <w:rsid w:val="00B27EA3"/>
    <w:rsid w:val="00B3552A"/>
    <w:rsid w:val="00B41276"/>
    <w:rsid w:val="00B43F26"/>
    <w:rsid w:val="00B46852"/>
    <w:rsid w:val="00B52801"/>
    <w:rsid w:val="00B52E66"/>
    <w:rsid w:val="00B60A32"/>
    <w:rsid w:val="00B61263"/>
    <w:rsid w:val="00B66C33"/>
    <w:rsid w:val="00B719BB"/>
    <w:rsid w:val="00B72F66"/>
    <w:rsid w:val="00B76878"/>
    <w:rsid w:val="00B8026A"/>
    <w:rsid w:val="00B83CC0"/>
    <w:rsid w:val="00BA7BBC"/>
    <w:rsid w:val="00BB3A40"/>
    <w:rsid w:val="00BC2B9A"/>
    <w:rsid w:val="00BC38AD"/>
    <w:rsid w:val="00BC3F93"/>
    <w:rsid w:val="00BD444F"/>
    <w:rsid w:val="00BE1103"/>
    <w:rsid w:val="00BE5953"/>
    <w:rsid w:val="00BF2513"/>
    <w:rsid w:val="00BF46D3"/>
    <w:rsid w:val="00BF581E"/>
    <w:rsid w:val="00C0009C"/>
    <w:rsid w:val="00C02977"/>
    <w:rsid w:val="00C0319E"/>
    <w:rsid w:val="00C056A0"/>
    <w:rsid w:val="00C066D1"/>
    <w:rsid w:val="00C07854"/>
    <w:rsid w:val="00C118C8"/>
    <w:rsid w:val="00C14438"/>
    <w:rsid w:val="00C16182"/>
    <w:rsid w:val="00C16EAB"/>
    <w:rsid w:val="00C20C1B"/>
    <w:rsid w:val="00C31326"/>
    <w:rsid w:val="00C36D19"/>
    <w:rsid w:val="00C377DE"/>
    <w:rsid w:val="00C44A9F"/>
    <w:rsid w:val="00C5258F"/>
    <w:rsid w:val="00C554B1"/>
    <w:rsid w:val="00C651B8"/>
    <w:rsid w:val="00C652A4"/>
    <w:rsid w:val="00C65E75"/>
    <w:rsid w:val="00C6615E"/>
    <w:rsid w:val="00C80A8D"/>
    <w:rsid w:val="00C829E6"/>
    <w:rsid w:val="00C90BA3"/>
    <w:rsid w:val="00CA119D"/>
    <w:rsid w:val="00CA17FB"/>
    <w:rsid w:val="00CA1E79"/>
    <w:rsid w:val="00CA3AEF"/>
    <w:rsid w:val="00CB3AED"/>
    <w:rsid w:val="00CC25F0"/>
    <w:rsid w:val="00CC28AF"/>
    <w:rsid w:val="00CC365E"/>
    <w:rsid w:val="00CC57A9"/>
    <w:rsid w:val="00CD4DC4"/>
    <w:rsid w:val="00CD6DC9"/>
    <w:rsid w:val="00CE1A62"/>
    <w:rsid w:val="00CE4AC8"/>
    <w:rsid w:val="00CF6EE1"/>
    <w:rsid w:val="00D02F20"/>
    <w:rsid w:val="00D24ADB"/>
    <w:rsid w:val="00D250C6"/>
    <w:rsid w:val="00D2779F"/>
    <w:rsid w:val="00D32F95"/>
    <w:rsid w:val="00D44768"/>
    <w:rsid w:val="00D56610"/>
    <w:rsid w:val="00D60155"/>
    <w:rsid w:val="00D60484"/>
    <w:rsid w:val="00D71E2D"/>
    <w:rsid w:val="00D74D19"/>
    <w:rsid w:val="00D809A5"/>
    <w:rsid w:val="00D9024F"/>
    <w:rsid w:val="00D925E9"/>
    <w:rsid w:val="00D9641C"/>
    <w:rsid w:val="00DA1D8D"/>
    <w:rsid w:val="00DA2FC1"/>
    <w:rsid w:val="00DA4B77"/>
    <w:rsid w:val="00DB2711"/>
    <w:rsid w:val="00DB4058"/>
    <w:rsid w:val="00DC4C51"/>
    <w:rsid w:val="00DC7054"/>
    <w:rsid w:val="00DD33FD"/>
    <w:rsid w:val="00DD5837"/>
    <w:rsid w:val="00DE0572"/>
    <w:rsid w:val="00DE06B4"/>
    <w:rsid w:val="00DE26F0"/>
    <w:rsid w:val="00DF11F0"/>
    <w:rsid w:val="00DF2BCA"/>
    <w:rsid w:val="00E03EDA"/>
    <w:rsid w:val="00E06969"/>
    <w:rsid w:val="00E125A4"/>
    <w:rsid w:val="00E13EEC"/>
    <w:rsid w:val="00E16072"/>
    <w:rsid w:val="00E160BA"/>
    <w:rsid w:val="00E17245"/>
    <w:rsid w:val="00E2101B"/>
    <w:rsid w:val="00E33D5E"/>
    <w:rsid w:val="00E34E33"/>
    <w:rsid w:val="00E37A95"/>
    <w:rsid w:val="00E40E95"/>
    <w:rsid w:val="00E42220"/>
    <w:rsid w:val="00E42F5B"/>
    <w:rsid w:val="00E442D1"/>
    <w:rsid w:val="00E467A6"/>
    <w:rsid w:val="00E5093A"/>
    <w:rsid w:val="00E51FCB"/>
    <w:rsid w:val="00E56F09"/>
    <w:rsid w:val="00E6019B"/>
    <w:rsid w:val="00E61CCB"/>
    <w:rsid w:val="00E661CC"/>
    <w:rsid w:val="00E7132C"/>
    <w:rsid w:val="00E72A01"/>
    <w:rsid w:val="00E744DD"/>
    <w:rsid w:val="00E8134D"/>
    <w:rsid w:val="00E83B6D"/>
    <w:rsid w:val="00E9535A"/>
    <w:rsid w:val="00E966F0"/>
    <w:rsid w:val="00E96D28"/>
    <w:rsid w:val="00E96FDE"/>
    <w:rsid w:val="00EA3AB3"/>
    <w:rsid w:val="00EB2DD9"/>
    <w:rsid w:val="00EB56AE"/>
    <w:rsid w:val="00ED277F"/>
    <w:rsid w:val="00ED3229"/>
    <w:rsid w:val="00ED4C0D"/>
    <w:rsid w:val="00ED5EF1"/>
    <w:rsid w:val="00EE18E6"/>
    <w:rsid w:val="00EE3BC5"/>
    <w:rsid w:val="00EF6222"/>
    <w:rsid w:val="00F02C4A"/>
    <w:rsid w:val="00F06F98"/>
    <w:rsid w:val="00F10D08"/>
    <w:rsid w:val="00F25179"/>
    <w:rsid w:val="00F2780A"/>
    <w:rsid w:val="00F33C7E"/>
    <w:rsid w:val="00F515BC"/>
    <w:rsid w:val="00F525E3"/>
    <w:rsid w:val="00F52BFC"/>
    <w:rsid w:val="00F55157"/>
    <w:rsid w:val="00F627C3"/>
    <w:rsid w:val="00F7111E"/>
    <w:rsid w:val="00F85347"/>
    <w:rsid w:val="00FA4F1F"/>
    <w:rsid w:val="00FB1402"/>
    <w:rsid w:val="00FB1EF2"/>
    <w:rsid w:val="00FC18A4"/>
    <w:rsid w:val="00FC6B9E"/>
    <w:rsid w:val="00FD0CDA"/>
    <w:rsid w:val="00FE1798"/>
    <w:rsid w:val="00FE4D62"/>
    <w:rsid w:val="00FF2A6E"/>
    <w:rsid w:val="00FF60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15E"/>
    <w:pPr>
      <w:spacing w:line="276" w:lineRule="auto"/>
    </w:pPr>
    <w:rPr>
      <w:rFonts w:ascii="Calibri" w:eastAsia="Times New Roman" w:hAnsi="Calibri" w:cs="Times New Roman"/>
    </w:rPr>
  </w:style>
  <w:style w:type="paragraph" w:styleId="Heading1">
    <w:name w:val="heading 1"/>
    <w:basedOn w:val="Normal"/>
    <w:next w:val="Normal"/>
    <w:link w:val="Heading1Char"/>
    <w:qFormat/>
    <w:rsid w:val="003A4ED3"/>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hAnsi="Cambria"/>
      <w:b/>
      <w:bCs/>
      <w:color w:val="622423"/>
    </w:rPr>
  </w:style>
  <w:style w:type="paragraph" w:styleId="Heading2">
    <w:name w:val="heading 2"/>
    <w:basedOn w:val="Normal"/>
    <w:next w:val="Normal"/>
    <w:link w:val="Heading2Char"/>
    <w:uiPriority w:val="9"/>
    <w:semiHidden/>
    <w:unhideWhenUsed/>
    <w:qFormat/>
    <w:rsid w:val="003A4ED3"/>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hAnsi="Cambria"/>
      <w:b/>
      <w:bCs/>
      <w:color w:val="943634"/>
    </w:rPr>
  </w:style>
  <w:style w:type="paragraph" w:styleId="Heading3">
    <w:name w:val="heading 3"/>
    <w:basedOn w:val="Normal"/>
    <w:next w:val="Normal"/>
    <w:link w:val="Heading3Char"/>
    <w:uiPriority w:val="9"/>
    <w:semiHidden/>
    <w:unhideWhenUsed/>
    <w:qFormat/>
    <w:rsid w:val="003A4ED3"/>
    <w:pPr>
      <w:pBdr>
        <w:left w:val="single" w:sz="48" w:space="2" w:color="C0504D"/>
        <w:bottom w:val="single" w:sz="4" w:space="0" w:color="C0504D"/>
      </w:pBdr>
      <w:spacing w:before="200" w:after="100" w:line="240" w:lineRule="auto"/>
      <w:ind w:left="144"/>
      <w:contextualSpacing/>
      <w:outlineLvl w:val="2"/>
    </w:pPr>
    <w:rPr>
      <w:rFonts w:ascii="Cambria" w:hAnsi="Cambria"/>
      <w:b/>
      <w:bCs/>
      <w:color w:val="943634"/>
    </w:rPr>
  </w:style>
  <w:style w:type="paragraph" w:styleId="Heading4">
    <w:name w:val="heading 4"/>
    <w:basedOn w:val="Normal"/>
    <w:next w:val="Normal"/>
    <w:link w:val="Heading4Char"/>
    <w:uiPriority w:val="9"/>
    <w:semiHidden/>
    <w:unhideWhenUsed/>
    <w:qFormat/>
    <w:rsid w:val="003A4ED3"/>
    <w:pPr>
      <w:pBdr>
        <w:left w:val="single" w:sz="4" w:space="2" w:color="C0504D"/>
        <w:bottom w:val="single" w:sz="4" w:space="2" w:color="C0504D"/>
      </w:pBdr>
      <w:spacing w:before="200" w:after="100" w:line="240" w:lineRule="auto"/>
      <w:ind w:left="86"/>
      <w:contextualSpacing/>
      <w:outlineLvl w:val="3"/>
    </w:pPr>
    <w:rPr>
      <w:rFonts w:ascii="Cambria" w:hAnsi="Cambria"/>
      <w:b/>
      <w:bCs/>
      <w:color w:val="943634"/>
    </w:rPr>
  </w:style>
  <w:style w:type="paragraph" w:styleId="Heading5">
    <w:name w:val="heading 5"/>
    <w:basedOn w:val="Normal"/>
    <w:next w:val="Normal"/>
    <w:link w:val="Heading5Char"/>
    <w:uiPriority w:val="9"/>
    <w:semiHidden/>
    <w:unhideWhenUsed/>
    <w:qFormat/>
    <w:rsid w:val="003A4ED3"/>
    <w:pPr>
      <w:pBdr>
        <w:left w:val="dotted" w:sz="4" w:space="2" w:color="C0504D"/>
        <w:bottom w:val="dotted" w:sz="4" w:space="2" w:color="C0504D"/>
      </w:pBdr>
      <w:spacing w:before="200" w:after="100" w:line="240" w:lineRule="auto"/>
      <w:ind w:left="86"/>
      <w:contextualSpacing/>
      <w:outlineLvl w:val="4"/>
    </w:pPr>
    <w:rPr>
      <w:rFonts w:ascii="Cambria" w:hAnsi="Cambria"/>
      <w:b/>
      <w:bCs/>
      <w:color w:val="943634"/>
    </w:rPr>
  </w:style>
  <w:style w:type="paragraph" w:styleId="Heading6">
    <w:name w:val="heading 6"/>
    <w:basedOn w:val="Normal"/>
    <w:next w:val="Normal"/>
    <w:link w:val="Heading6Char"/>
    <w:uiPriority w:val="9"/>
    <w:semiHidden/>
    <w:unhideWhenUsed/>
    <w:qFormat/>
    <w:rsid w:val="003A4ED3"/>
    <w:pPr>
      <w:pBdr>
        <w:bottom w:val="single" w:sz="4" w:space="2" w:color="E5B8B7"/>
      </w:pBdr>
      <w:spacing w:before="200" w:after="100" w:line="240" w:lineRule="auto"/>
      <w:contextualSpacing/>
      <w:outlineLvl w:val="5"/>
    </w:pPr>
    <w:rPr>
      <w:rFonts w:ascii="Cambria" w:hAnsi="Cambria"/>
      <w:color w:val="943634"/>
    </w:rPr>
  </w:style>
  <w:style w:type="paragraph" w:styleId="Heading7">
    <w:name w:val="heading 7"/>
    <w:basedOn w:val="Normal"/>
    <w:next w:val="Normal"/>
    <w:link w:val="Heading7Char"/>
    <w:uiPriority w:val="9"/>
    <w:semiHidden/>
    <w:unhideWhenUsed/>
    <w:qFormat/>
    <w:rsid w:val="003A4ED3"/>
    <w:pPr>
      <w:pBdr>
        <w:bottom w:val="dotted" w:sz="4" w:space="2" w:color="D99594"/>
      </w:pBdr>
      <w:spacing w:before="200" w:after="100" w:line="240" w:lineRule="auto"/>
      <w:contextualSpacing/>
      <w:outlineLvl w:val="6"/>
    </w:pPr>
    <w:rPr>
      <w:rFonts w:ascii="Cambria" w:hAnsi="Cambria"/>
      <w:color w:val="943634"/>
    </w:rPr>
  </w:style>
  <w:style w:type="paragraph" w:styleId="Heading8">
    <w:name w:val="heading 8"/>
    <w:basedOn w:val="Normal"/>
    <w:next w:val="Normal"/>
    <w:link w:val="Heading8Char"/>
    <w:uiPriority w:val="9"/>
    <w:semiHidden/>
    <w:unhideWhenUsed/>
    <w:qFormat/>
    <w:rsid w:val="003A4ED3"/>
    <w:pPr>
      <w:spacing w:before="200" w:after="100" w:line="240" w:lineRule="auto"/>
      <w:contextualSpacing/>
      <w:outlineLvl w:val="7"/>
    </w:pPr>
    <w:rPr>
      <w:rFonts w:ascii="Cambria" w:hAnsi="Cambria"/>
      <w:color w:val="C0504D"/>
    </w:rPr>
  </w:style>
  <w:style w:type="paragraph" w:styleId="Heading9">
    <w:name w:val="heading 9"/>
    <w:basedOn w:val="Normal"/>
    <w:next w:val="Normal"/>
    <w:link w:val="Heading9Char"/>
    <w:uiPriority w:val="9"/>
    <w:semiHidden/>
    <w:unhideWhenUsed/>
    <w:qFormat/>
    <w:rsid w:val="003A4ED3"/>
    <w:pPr>
      <w:spacing w:before="200" w:after="100" w:line="240" w:lineRule="auto"/>
      <w:contextualSpacing/>
      <w:outlineLvl w:val="8"/>
    </w:pPr>
    <w:rPr>
      <w:rFonts w:ascii="Cambria" w:hAnsi="Cambria"/>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A4ED3"/>
    <w:rPr>
      <w:rFonts w:ascii="Cambria" w:eastAsia="Times New Roman" w:hAnsi="Cambria" w:cs="Times New Roman"/>
      <w:b/>
      <w:bCs/>
      <w:i/>
      <w:iCs/>
      <w:color w:val="622423"/>
      <w:shd w:val="clear" w:color="auto" w:fill="F2DBDB"/>
    </w:rPr>
  </w:style>
  <w:style w:type="character" w:customStyle="1" w:styleId="Heading2Char">
    <w:name w:val="Heading 2 Char"/>
    <w:link w:val="Heading2"/>
    <w:uiPriority w:val="9"/>
    <w:semiHidden/>
    <w:rsid w:val="003A4ED3"/>
    <w:rPr>
      <w:rFonts w:ascii="Cambria" w:eastAsia="Times New Roman" w:hAnsi="Cambria" w:cs="Times New Roman"/>
      <w:b/>
      <w:bCs/>
      <w:i/>
      <w:iCs/>
      <w:color w:val="943634"/>
    </w:rPr>
  </w:style>
  <w:style w:type="character" w:customStyle="1" w:styleId="Heading3Char">
    <w:name w:val="Heading 3 Char"/>
    <w:link w:val="Heading3"/>
    <w:uiPriority w:val="9"/>
    <w:semiHidden/>
    <w:rsid w:val="003A4ED3"/>
    <w:rPr>
      <w:rFonts w:ascii="Cambria" w:eastAsia="Times New Roman" w:hAnsi="Cambria" w:cs="Times New Roman"/>
      <w:b/>
      <w:bCs/>
      <w:i/>
      <w:iCs/>
      <w:color w:val="943634"/>
    </w:rPr>
  </w:style>
  <w:style w:type="character" w:customStyle="1" w:styleId="Heading4Char">
    <w:name w:val="Heading 4 Char"/>
    <w:link w:val="Heading4"/>
    <w:uiPriority w:val="9"/>
    <w:semiHidden/>
    <w:rsid w:val="003A4ED3"/>
    <w:rPr>
      <w:rFonts w:ascii="Cambria" w:eastAsia="Times New Roman" w:hAnsi="Cambria" w:cs="Times New Roman"/>
      <w:b/>
      <w:bCs/>
      <w:i/>
      <w:iCs/>
      <w:color w:val="943634"/>
    </w:rPr>
  </w:style>
  <w:style w:type="character" w:customStyle="1" w:styleId="Heading5Char">
    <w:name w:val="Heading 5 Char"/>
    <w:link w:val="Heading5"/>
    <w:uiPriority w:val="9"/>
    <w:semiHidden/>
    <w:rsid w:val="003A4ED3"/>
    <w:rPr>
      <w:rFonts w:ascii="Cambria" w:eastAsia="Times New Roman" w:hAnsi="Cambria" w:cs="Times New Roman"/>
      <w:b/>
      <w:bCs/>
      <w:i/>
      <w:iCs/>
      <w:color w:val="943634"/>
    </w:rPr>
  </w:style>
  <w:style w:type="character" w:customStyle="1" w:styleId="Heading6Char">
    <w:name w:val="Heading 6 Char"/>
    <w:link w:val="Heading6"/>
    <w:uiPriority w:val="9"/>
    <w:semiHidden/>
    <w:rsid w:val="003A4ED3"/>
    <w:rPr>
      <w:rFonts w:ascii="Cambria" w:eastAsia="Times New Roman" w:hAnsi="Cambria" w:cs="Times New Roman"/>
      <w:i/>
      <w:iCs/>
      <w:color w:val="943634"/>
    </w:rPr>
  </w:style>
  <w:style w:type="character" w:customStyle="1" w:styleId="Heading7Char">
    <w:name w:val="Heading 7 Char"/>
    <w:link w:val="Heading7"/>
    <w:uiPriority w:val="9"/>
    <w:semiHidden/>
    <w:rsid w:val="003A4ED3"/>
    <w:rPr>
      <w:rFonts w:ascii="Cambria" w:eastAsia="Times New Roman" w:hAnsi="Cambria" w:cs="Times New Roman"/>
      <w:i/>
      <w:iCs/>
      <w:color w:val="943634"/>
    </w:rPr>
  </w:style>
  <w:style w:type="character" w:customStyle="1" w:styleId="Heading8Char">
    <w:name w:val="Heading 8 Char"/>
    <w:link w:val="Heading8"/>
    <w:uiPriority w:val="9"/>
    <w:semiHidden/>
    <w:rsid w:val="003A4ED3"/>
    <w:rPr>
      <w:rFonts w:ascii="Cambria" w:eastAsia="Times New Roman" w:hAnsi="Cambria" w:cs="Times New Roman"/>
      <w:i/>
      <w:iCs/>
      <w:color w:val="C0504D"/>
    </w:rPr>
  </w:style>
  <w:style w:type="character" w:customStyle="1" w:styleId="Heading9Char">
    <w:name w:val="Heading 9 Char"/>
    <w:link w:val="Heading9"/>
    <w:uiPriority w:val="9"/>
    <w:semiHidden/>
    <w:rsid w:val="003A4ED3"/>
    <w:rPr>
      <w:rFonts w:ascii="Cambria" w:eastAsia="Times New Roman" w:hAnsi="Cambria" w:cs="Times New Roman"/>
      <w:i/>
      <w:iCs/>
      <w:color w:val="C0504D"/>
      <w:sz w:val="20"/>
      <w:szCs w:val="20"/>
    </w:rPr>
  </w:style>
  <w:style w:type="paragraph" w:styleId="Caption">
    <w:name w:val="caption"/>
    <w:basedOn w:val="Normal"/>
    <w:next w:val="Normal"/>
    <w:uiPriority w:val="35"/>
    <w:semiHidden/>
    <w:unhideWhenUsed/>
    <w:qFormat/>
    <w:rsid w:val="003A4ED3"/>
    <w:rPr>
      <w:b/>
      <w:bCs/>
      <w:color w:val="943634"/>
      <w:sz w:val="18"/>
      <w:szCs w:val="18"/>
    </w:rPr>
  </w:style>
  <w:style w:type="paragraph" w:styleId="Title">
    <w:name w:val="Title"/>
    <w:basedOn w:val="Normal"/>
    <w:next w:val="Normal"/>
    <w:link w:val="TitleChar"/>
    <w:uiPriority w:val="10"/>
    <w:qFormat/>
    <w:rsid w:val="003A4ED3"/>
    <w:pPr>
      <w:pBdr>
        <w:top w:val="single" w:sz="48" w:space="0" w:color="C0504D"/>
        <w:bottom w:val="single" w:sz="48" w:space="0" w:color="C0504D"/>
      </w:pBdr>
      <w:shd w:val="clear" w:color="auto" w:fill="C0504D"/>
      <w:spacing w:after="0" w:line="240" w:lineRule="auto"/>
      <w:jc w:val="center"/>
    </w:pPr>
    <w:rPr>
      <w:rFonts w:ascii="Cambria" w:hAnsi="Cambria"/>
      <w:color w:val="FFFFFF"/>
      <w:spacing w:val="10"/>
      <w:sz w:val="48"/>
      <w:szCs w:val="48"/>
    </w:rPr>
  </w:style>
  <w:style w:type="character" w:customStyle="1" w:styleId="TitleChar">
    <w:name w:val="Title Char"/>
    <w:link w:val="Title"/>
    <w:uiPriority w:val="10"/>
    <w:rsid w:val="003A4ED3"/>
    <w:rPr>
      <w:rFonts w:ascii="Cambria" w:eastAsia="Times New Roman" w:hAnsi="Cambria" w:cs="Times New Roman"/>
      <w:i/>
      <w:iCs/>
      <w:color w:val="FFFFFF"/>
      <w:spacing w:val="10"/>
      <w:sz w:val="48"/>
      <w:szCs w:val="48"/>
      <w:shd w:val="clear" w:color="auto" w:fill="C0504D"/>
    </w:rPr>
  </w:style>
  <w:style w:type="paragraph" w:styleId="Subtitle">
    <w:name w:val="Subtitle"/>
    <w:basedOn w:val="Normal"/>
    <w:next w:val="Normal"/>
    <w:link w:val="SubtitleChar"/>
    <w:uiPriority w:val="11"/>
    <w:qFormat/>
    <w:rsid w:val="003A4ED3"/>
    <w:pPr>
      <w:pBdr>
        <w:bottom w:val="dotted" w:sz="8" w:space="10" w:color="C0504D"/>
      </w:pBdr>
      <w:spacing w:before="200" w:after="900" w:line="240" w:lineRule="auto"/>
      <w:jc w:val="center"/>
    </w:pPr>
    <w:rPr>
      <w:rFonts w:ascii="Cambria" w:hAnsi="Cambria"/>
      <w:color w:val="622423"/>
      <w:sz w:val="24"/>
      <w:szCs w:val="24"/>
    </w:rPr>
  </w:style>
  <w:style w:type="character" w:customStyle="1" w:styleId="SubtitleChar">
    <w:name w:val="Subtitle Char"/>
    <w:link w:val="Subtitle"/>
    <w:uiPriority w:val="11"/>
    <w:rsid w:val="003A4ED3"/>
    <w:rPr>
      <w:rFonts w:ascii="Cambria" w:eastAsia="Times New Roman" w:hAnsi="Cambria" w:cs="Times New Roman"/>
      <w:i/>
      <w:iCs/>
      <w:color w:val="622423"/>
      <w:sz w:val="24"/>
      <w:szCs w:val="24"/>
    </w:rPr>
  </w:style>
  <w:style w:type="character" w:styleId="Strong">
    <w:name w:val="Strong"/>
    <w:uiPriority w:val="22"/>
    <w:qFormat/>
    <w:rsid w:val="003A4ED3"/>
    <w:rPr>
      <w:b/>
      <w:bCs/>
      <w:spacing w:val="0"/>
    </w:rPr>
  </w:style>
  <w:style w:type="character" w:styleId="Emphasis">
    <w:name w:val="Emphasis"/>
    <w:qFormat/>
    <w:rsid w:val="003A4ED3"/>
    <w:rPr>
      <w:rFonts w:ascii="Cambria" w:eastAsia="Times New Roman" w:hAnsi="Cambria" w:cs="Times New Roman"/>
      <w:b/>
      <w:bCs/>
      <w:i/>
      <w:iCs/>
      <w:color w:val="C0504D"/>
      <w:bdr w:val="single" w:sz="18" w:space="0" w:color="F2DBDB"/>
      <w:shd w:val="clear" w:color="auto" w:fill="F2DBDB"/>
    </w:rPr>
  </w:style>
  <w:style w:type="paragraph" w:styleId="NoSpacing">
    <w:name w:val="No Spacing"/>
    <w:basedOn w:val="Normal"/>
    <w:uiPriority w:val="1"/>
    <w:qFormat/>
    <w:rsid w:val="003A4ED3"/>
    <w:pPr>
      <w:spacing w:after="0" w:line="240" w:lineRule="auto"/>
    </w:pPr>
  </w:style>
  <w:style w:type="paragraph" w:styleId="ListParagraph">
    <w:name w:val="List Paragraph"/>
    <w:basedOn w:val="Normal"/>
    <w:uiPriority w:val="34"/>
    <w:qFormat/>
    <w:rsid w:val="003A4ED3"/>
    <w:pPr>
      <w:ind w:left="720"/>
      <w:contextualSpacing/>
    </w:pPr>
  </w:style>
  <w:style w:type="paragraph" w:styleId="Quote">
    <w:name w:val="Quote"/>
    <w:basedOn w:val="Normal"/>
    <w:next w:val="Normal"/>
    <w:link w:val="QuoteChar"/>
    <w:uiPriority w:val="29"/>
    <w:qFormat/>
    <w:rsid w:val="003A4ED3"/>
    <w:rPr>
      <w:i/>
      <w:iCs/>
      <w:color w:val="943634"/>
    </w:rPr>
  </w:style>
  <w:style w:type="character" w:customStyle="1" w:styleId="QuoteChar">
    <w:name w:val="Quote Char"/>
    <w:link w:val="Quote"/>
    <w:uiPriority w:val="29"/>
    <w:rsid w:val="003A4ED3"/>
    <w:rPr>
      <w:color w:val="943634"/>
      <w:sz w:val="20"/>
      <w:szCs w:val="20"/>
    </w:rPr>
  </w:style>
  <w:style w:type="paragraph" w:styleId="IntenseQuote">
    <w:name w:val="Intense Quote"/>
    <w:basedOn w:val="Normal"/>
    <w:next w:val="Normal"/>
    <w:link w:val="IntenseQuoteChar"/>
    <w:uiPriority w:val="30"/>
    <w:qFormat/>
    <w:rsid w:val="003A4ED3"/>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IntenseQuoteChar">
    <w:name w:val="Intense Quote Char"/>
    <w:link w:val="IntenseQuote"/>
    <w:uiPriority w:val="30"/>
    <w:rsid w:val="003A4ED3"/>
    <w:rPr>
      <w:rFonts w:ascii="Cambria" w:eastAsia="Times New Roman" w:hAnsi="Cambria" w:cs="Times New Roman"/>
      <w:b/>
      <w:bCs/>
      <w:i/>
      <w:iCs/>
      <w:color w:val="C0504D"/>
      <w:sz w:val="20"/>
      <w:szCs w:val="20"/>
    </w:rPr>
  </w:style>
  <w:style w:type="character" w:styleId="SubtleEmphasis">
    <w:name w:val="Subtle Emphasis"/>
    <w:uiPriority w:val="19"/>
    <w:qFormat/>
    <w:rsid w:val="003A4ED3"/>
    <w:rPr>
      <w:rFonts w:ascii="Cambria" w:eastAsia="Times New Roman" w:hAnsi="Cambria" w:cs="Times New Roman"/>
      <w:i/>
      <w:iCs/>
      <w:color w:val="C0504D"/>
    </w:rPr>
  </w:style>
  <w:style w:type="character" w:styleId="IntenseEmphasis">
    <w:name w:val="Intense Emphasis"/>
    <w:uiPriority w:val="21"/>
    <w:qFormat/>
    <w:rsid w:val="003A4ED3"/>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SubtleReference">
    <w:name w:val="Subtle Reference"/>
    <w:uiPriority w:val="31"/>
    <w:qFormat/>
    <w:rsid w:val="003A4ED3"/>
    <w:rPr>
      <w:i/>
      <w:iCs/>
      <w:smallCaps/>
      <w:color w:val="C0504D"/>
      <w:u w:color="C0504D"/>
    </w:rPr>
  </w:style>
  <w:style w:type="character" w:styleId="IntenseReference">
    <w:name w:val="Intense Reference"/>
    <w:uiPriority w:val="32"/>
    <w:qFormat/>
    <w:rsid w:val="003A4ED3"/>
    <w:rPr>
      <w:b/>
      <w:bCs/>
      <w:i/>
      <w:iCs/>
      <w:smallCaps/>
      <w:color w:val="C0504D"/>
      <w:u w:color="C0504D"/>
    </w:rPr>
  </w:style>
  <w:style w:type="character" w:styleId="BookTitle">
    <w:name w:val="Book Title"/>
    <w:uiPriority w:val="33"/>
    <w:qFormat/>
    <w:rsid w:val="003A4ED3"/>
    <w:rPr>
      <w:rFonts w:ascii="Cambria" w:eastAsia="Times New Roman" w:hAnsi="Cambria" w:cs="Times New Roman"/>
      <w:b/>
      <w:bCs/>
      <w:i/>
      <w:iCs/>
      <w:smallCaps/>
      <w:color w:val="943634"/>
      <w:u w:val="single"/>
    </w:rPr>
  </w:style>
  <w:style w:type="paragraph" w:styleId="TOCHeading">
    <w:name w:val="TOC Heading"/>
    <w:basedOn w:val="Heading1"/>
    <w:next w:val="Normal"/>
    <w:uiPriority w:val="39"/>
    <w:semiHidden/>
    <w:unhideWhenUsed/>
    <w:qFormat/>
    <w:rsid w:val="003A4ED3"/>
    <w:pPr>
      <w:outlineLvl w:val="9"/>
    </w:pPr>
    <w:rPr>
      <w:lang w:bidi="en-US"/>
    </w:rPr>
  </w:style>
  <w:style w:type="paragraph" w:styleId="NormalWeb">
    <w:name w:val="Normal (Web)"/>
    <w:basedOn w:val="Normal"/>
    <w:unhideWhenUsed/>
    <w:rsid w:val="00251B31"/>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BF46D3"/>
    <w:rPr>
      <w:color w:val="0000FF"/>
      <w:u w:val="single"/>
    </w:rPr>
  </w:style>
  <w:style w:type="paragraph" w:styleId="Header">
    <w:name w:val="header"/>
    <w:basedOn w:val="Normal"/>
    <w:link w:val="HeaderChar"/>
    <w:uiPriority w:val="99"/>
    <w:unhideWhenUsed/>
    <w:rsid w:val="00A10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4F4"/>
    <w:rPr>
      <w:rFonts w:ascii="Calibri" w:eastAsia="Times New Roman" w:hAnsi="Calibri" w:cs="Times New Roman"/>
    </w:rPr>
  </w:style>
  <w:style w:type="paragraph" w:styleId="Footer">
    <w:name w:val="footer"/>
    <w:basedOn w:val="Normal"/>
    <w:link w:val="FooterChar"/>
    <w:uiPriority w:val="99"/>
    <w:unhideWhenUsed/>
    <w:rsid w:val="00A10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4F4"/>
    <w:rPr>
      <w:rFonts w:ascii="Calibri" w:eastAsia="Times New Roman" w:hAnsi="Calibri" w:cs="Times New Roman"/>
    </w:rPr>
  </w:style>
  <w:style w:type="paragraph" w:styleId="BalloonText">
    <w:name w:val="Balloon Text"/>
    <w:basedOn w:val="Normal"/>
    <w:link w:val="BalloonTextChar"/>
    <w:uiPriority w:val="99"/>
    <w:semiHidden/>
    <w:unhideWhenUsed/>
    <w:rsid w:val="00E34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E33"/>
    <w:rPr>
      <w:rFonts w:ascii="Tahoma" w:eastAsia="Times New Roman" w:hAnsi="Tahoma" w:cs="Tahoma"/>
      <w:sz w:val="16"/>
      <w:szCs w:val="16"/>
    </w:rPr>
  </w:style>
  <w:style w:type="paragraph" w:styleId="Revision">
    <w:name w:val="Revision"/>
    <w:hidden/>
    <w:uiPriority w:val="99"/>
    <w:semiHidden/>
    <w:rsid w:val="00E34E33"/>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15E"/>
    <w:pPr>
      <w:spacing w:line="276" w:lineRule="auto"/>
    </w:pPr>
    <w:rPr>
      <w:rFonts w:ascii="Calibri" w:eastAsia="Times New Roman" w:hAnsi="Calibri" w:cs="Times New Roman"/>
    </w:rPr>
  </w:style>
  <w:style w:type="paragraph" w:styleId="Heading1">
    <w:name w:val="heading 1"/>
    <w:basedOn w:val="Normal"/>
    <w:next w:val="Normal"/>
    <w:link w:val="Heading1Char"/>
    <w:qFormat/>
    <w:rsid w:val="003A4ED3"/>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hAnsi="Cambria"/>
      <w:b/>
      <w:bCs/>
      <w:color w:val="622423"/>
    </w:rPr>
  </w:style>
  <w:style w:type="paragraph" w:styleId="Heading2">
    <w:name w:val="heading 2"/>
    <w:basedOn w:val="Normal"/>
    <w:next w:val="Normal"/>
    <w:link w:val="Heading2Char"/>
    <w:uiPriority w:val="9"/>
    <w:semiHidden/>
    <w:unhideWhenUsed/>
    <w:qFormat/>
    <w:rsid w:val="003A4ED3"/>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hAnsi="Cambria"/>
      <w:b/>
      <w:bCs/>
      <w:color w:val="943634"/>
    </w:rPr>
  </w:style>
  <w:style w:type="paragraph" w:styleId="Heading3">
    <w:name w:val="heading 3"/>
    <w:basedOn w:val="Normal"/>
    <w:next w:val="Normal"/>
    <w:link w:val="Heading3Char"/>
    <w:uiPriority w:val="9"/>
    <w:semiHidden/>
    <w:unhideWhenUsed/>
    <w:qFormat/>
    <w:rsid w:val="003A4ED3"/>
    <w:pPr>
      <w:pBdr>
        <w:left w:val="single" w:sz="48" w:space="2" w:color="C0504D"/>
        <w:bottom w:val="single" w:sz="4" w:space="0" w:color="C0504D"/>
      </w:pBdr>
      <w:spacing w:before="200" w:after="100" w:line="240" w:lineRule="auto"/>
      <w:ind w:left="144"/>
      <w:contextualSpacing/>
      <w:outlineLvl w:val="2"/>
    </w:pPr>
    <w:rPr>
      <w:rFonts w:ascii="Cambria" w:hAnsi="Cambria"/>
      <w:b/>
      <w:bCs/>
      <w:color w:val="943634"/>
    </w:rPr>
  </w:style>
  <w:style w:type="paragraph" w:styleId="Heading4">
    <w:name w:val="heading 4"/>
    <w:basedOn w:val="Normal"/>
    <w:next w:val="Normal"/>
    <w:link w:val="Heading4Char"/>
    <w:uiPriority w:val="9"/>
    <w:semiHidden/>
    <w:unhideWhenUsed/>
    <w:qFormat/>
    <w:rsid w:val="003A4ED3"/>
    <w:pPr>
      <w:pBdr>
        <w:left w:val="single" w:sz="4" w:space="2" w:color="C0504D"/>
        <w:bottom w:val="single" w:sz="4" w:space="2" w:color="C0504D"/>
      </w:pBdr>
      <w:spacing w:before="200" w:after="100" w:line="240" w:lineRule="auto"/>
      <w:ind w:left="86"/>
      <w:contextualSpacing/>
      <w:outlineLvl w:val="3"/>
    </w:pPr>
    <w:rPr>
      <w:rFonts w:ascii="Cambria" w:hAnsi="Cambria"/>
      <w:b/>
      <w:bCs/>
      <w:color w:val="943634"/>
    </w:rPr>
  </w:style>
  <w:style w:type="paragraph" w:styleId="Heading5">
    <w:name w:val="heading 5"/>
    <w:basedOn w:val="Normal"/>
    <w:next w:val="Normal"/>
    <w:link w:val="Heading5Char"/>
    <w:uiPriority w:val="9"/>
    <w:semiHidden/>
    <w:unhideWhenUsed/>
    <w:qFormat/>
    <w:rsid w:val="003A4ED3"/>
    <w:pPr>
      <w:pBdr>
        <w:left w:val="dotted" w:sz="4" w:space="2" w:color="C0504D"/>
        <w:bottom w:val="dotted" w:sz="4" w:space="2" w:color="C0504D"/>
      </w:pBdr>
      <w:spacing w:before="200" w:after="100" w:line="240" w:lineRule="auto"/>
      <w:ind w:left="86"/>
      <w:contextualSpacing/>
      <w:outlineLvl w:val="4"/>
    </w:pPr>
    <w:rPr>
      <w:rFonts w:ascii="Cambria" w:hAnsi="Cambria"/>
      <w:b/>
      <w:bCs/>
      <w:color w:val="943634"/>
    </w:rPr>
  </w:style>
  <w:style w:type="paragraph" w:styleId="Heading6">
    <w:name w:val="heading 6"/>
    <w:basedOn w:val="Normal"/>
    <w:next w:val="Normal"/>
    <w:link w:val="Heading6Char"/>
    <w:uiPriority w:val="9"/>
    <w:semiHidden/>
    <w:unhideWhenUsed/>
    <w:qFormat/>
    <w:rsid w:val="003A4ED3"/>
    <w:pPr>
      <w:pBdr>
        <w:bottom w:val="single" w:sz="4" w:space="2" w:color="E5B8B7"/>
      </w:pBdr>
      <w:spacing w:before="200" w:after="100" w:line="240" w:lineRule="auto"/>
      <w:contextualSpacing/>
      <w:outlineLvl w:val="5"/>
    </w:pPr>
    <w:rPr>
      <w:rFonts w:ascii="Cambria" w:hAnsi="Cambria"/>
      <w:color w:val="943634"/>
    </w:rPr>
  </w:style>
  <w:style w:type="paragraph" w:styleId="Heading7">
    <w:name w:val="heading 7"/>
    <w:basedOn w:val="Normal"/>
    <w:next w:val="Normal"/>
    <w:link w:val="Heading7Char"/>
    <w:uiPriority w:val="9"/>
    <w:semiHidden/>
    <w:unhideWhenUsed/>
    <w:qFormat/>
    <w:rsid w:val="003A4ED3"/>
    <w:pPr>
      <w:pBdr>
        <w:bottom w:val="dotted" w:sz="4" w:space="2" w:color="D99594"/>
      </w:pBdr>
      <w:spacing w:before="200" w:after="100" w:line="240" w:lineRule="auto"/>
      <w:contextualSpacing/>
      <w:outlineLvl w:val="6"/>
    </w:pPr>
    <w:rPr>
      <w:rFonts w:ascii="Cambria" w:hAnsi="Cambria"/>
      <w:color w:val="943634"/>
    </w:rPr>
  </w:style>
  <w:style w:type="paragraph" w:styleId="Heading8">
    <w:name w:val="heading 8"/>
    <w:basedOn w:val="Normal"/>
    <w:next w:val="Normal"/>
    <w:link w:val="Heading8Char"/>
    <w:uiPriority w:val="9"/>
    <w:semiHidden/>
    <w:unhideWhenUsed/>
    <w:qFormat/>
    <w:rsid w:val="003A4ED3"/>
    <w:pPr>
      <w:spacing w:before="200" w:after="100" w:line="240" w:lineRule="auto"/>
      <w:contextualSpacing/>
      <w:outlineLvl w:val="7"/>
    </w:pPr>
    <w:rPr>
      <w:rFonts w:ascii="Cambria" w:hAnsi="Cambria"/>
      <w:color w:val="C0504D"/>
    </w:rPr>
  </w:style>
  <w:style w:type="paragraph" w:styleId="Heading9">
    <w:name w:val="heading 9"/>
    <w:basedOn w:val="Normal"/>
    <w:next w:val="Normal"/>
    <w:link w:val="Heading9Char"/>
    <w:uiPriority w:val="9"/>
    <w:semiHidden/>
    <w:unhideWhenUsed/>
    <w:qFormat/>
    <w:rsid w:val="003A4ED3"/>
    <w:pPr>
      <w:spacing w:before="200" w:after="100" w:line="240" w:lineRule="auto"/>
      <w:contextualSpacing/>
      <w:outlineLvl w:val="8"/>
    </w:pPr>
    <w:rPr>
      <w:rFonts w:ascii="Cambria" w:hAnsi="Cambria"/>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A4ED3"/>
    <w:rPr>
      <w:rFonts w:ascii="Cambria" w:eastAsia="Times New Roman" w:hAnsi="Cambria" w:cs="Times New Roman"/>
      <w:b/>
      <w:bCs/>
      <w:i/>
      <w:iCs/>
      <w:color w:val="622423"/>
      <w:shd w:val="clear" w:color="auto" w:fill="F2DBDB"/>
    </w:rPr>
  </w:style>
  <w:style w:type="character" w:customStyle="1" w:styleId="Heading2Char">
    <w:name w:val="Heading 2 Char"/>
    <w:link w:val="Heading2"/>
    <w:uiPriority w:val="9"/>
    <w:semiHidden/>
    <w:rsid w:val="003A4ED3"/>
    <w:rPr>
      <w:rFonts w:ascii="Cambria" w:eastAsia="Times New Roman" w:hAnsi="Cambria" w:cs="Times New Roman"/>
      <w:b/>
      <w:bCs/>
      <w:i/>
      <w:iCs/>
      <w:color w:val="943634"/>
    </w:rPr>
  </w:style>
  <w:style w:type="character" w:customStyle="1" w:styleId="Heading3Char">
    <w:name w:val="Heading 3 Char"/>
    <w:link w:val="Heading3"/>
    <w:uiPriority w:val="9"/>
    <w:semiHidden/>
    <w:rsid w:val="003A4ED3"/>
    <w:rPr>
      <w:rFonts w:ascii="Cambria" w:eastAsia="Times New Roman" w:hAnsi="Cambria" w:cs="Times New Roman"/>
      <w:b/>
      <w:bCs/>
      <w:i/>
      <w:iCs/>
      <w:color w:val="943634"/>
    </w:rPr>
  </w:style>
  <w:style w:type="character" w:customStyle="1" w:styleId="Heading4Char">
    <w:name w:val="Heading 4 Char"/>
    <w:link w:val="Heading4"/>
    <w:uiPriority w:val="9"/>
    <w:semiHidden/>
    <w:rsid w:val="003A4ED3"/>
    <w:rPr>
      <w:rFonts w:ascii="Cambria" w:eastAsia="Times New Roman" w:hAnsi="Cambria" w:cs="Times New Roman"/>
      <w:b/>
      <w:bCs/>
      <w:i/>
      <w:iCs/>
      <w:color w:val="943634"/>
    </w:rPr>
  </w:style>
  <w:style w:type="character" w:customStyle="1" w:styleId="Heading5Char">
    <w:name w:val="Heading 5 Char"/>
    <w:link w:val="Heading5"/>
    <w:uiPriority w:val="9"/>
    <w:semiHidden/>
    <w:rsid w:val="003A4ED3"/>
    <w:rPr>
      <w:rFonts w:ascii="Cambria" w:eastAsia="Times New Roman" w:hAnsi="Cambria" w:cs="Times New Roman"/>
      <w:b/>
      <w:bCs/>
      <w:i/>
      <w:iCs/>
      <w:color w:val="943634"/>
    </w:rPr>
  </w:style>
  <w:style w:type="character" w:customStyle="1" w:styleId="Heading6Char">
    <w:name w:val="Heading 6 Char"/>
    <w:link w:val="Heading6"/>
    <w:uiPriority w:val="9"/>
    <w:semiHidden/>
    <w:rsid w:val="003A4ED3"/>
    <w:rPr>
      <w:rFonts w:ascii="Cambria" w:eastAsia="Times New Roman" w:hAnsi="Cambria" w:cs="Times New Roman"/>
      <w:i/>
      <w:iCs/>
      <w:color w:val="943634"/>
    </w:rPr>
  </w:style>
  <w:style w:type="character" w:customStyle="1" w:styleId="Heading7Char">
    <w:name w:val="Heading 7 Char"/>
    <w:link w:val="Heading7"/>
    <w:uiPriority w:val="9"/>
    <w:semiHidden/>
    <w:rsid w:val="003A4ED3"/>
    <w:rPr>
      <w:rFonts w:ascii="Cambria" w:eastAsia="Times New Roman" w:hAnsi="Cambria" w:cs="Times New Roman"/>
      <w:i/>
      <w:iCs/>
      <w:color w:val="943634"/>
    </w:rPr>
  </w:style>
  <w:style w:type="character" w:customStyle="1" w:styleId="Heading8Char">
    <w:name w:val="Heading 8 Char"/>
    <w:link w:val="Heading8"/>
    <w:uiPriority w:val="9"/>
    <w:semiHidden/>
    <w:rsid w:val="003A4ED3"/>
    <w:rPr>
      <w:rFonts w:ascii="Cambria" w:eastAsia="Times New Roman" w:hAnsi="Cambria" w:cs="Times New Roman"/>
      <w:i/>
      <w:iCs/>
      <w:color w:val="C0504D"/>
    </w:rPr>
  </w:style>
  <w:style w:type="character" w:customStyle="1" w:styleId="Heading9Char">
    <w:name w:val="Heading 9 Char"/>
    <w:link w:val="Heading9"/>
    <w:uiPriority w:val="9"/>
    <w:semiHidden/>
    <w:rsid w:val="003A4ED3"/>
    <w:rPr>
      <w:rFonts w:ascii="Cambria" w:eastAsia="Times New Roman" w:hAnsi="Cambria" w:cs="Times New Roman"/>
      <w:i/>
      <w:iCs/>
      <w:color w:val="C0504D"/>
      <w:sz w:val="20"/>
      <w:szCs w:val="20"/>
    </w:rPr>
  </w:style>
  <w:style w:type="paragraph" w:styleId="Caption">
    <w:name w:val="caption"/>
    <w:basedOn w:val="Normal"/>
    <w:next w:val="Normal"/>
    <w:uiPriority w:val="35"/>
    <w:semiHidden/>
    <w:unhideWhenUsed/>
    <w:qFormat/>
    <w:rsid w:val="003A4ED3"/>
    <w:rPr>
      <w:b/>
      <w:bCs/>
      <w:color w:val="943634"/>
      <w:sz w:val="18"/>
      <w:szCs w:val="18"/>
    </w:rPr>
  </w:style>
  <w:style w:type="paragraph" w:styleId="Title">
    <w:name w:val="Title"/>
    <w:basedOn w:val="Normal"/>
    <w:next w:val="Normal"/>
    <w:link w:val="TitleChar"/>
    <w:uiPriority w:val="10"/>
    <w:qFormat/>
    <w:rsid w:val="003A4ED3"/>
    <w:pPr>
      <w:pBdr>
        <w:top w:val="single" w:sz="48" w:space="0" w:color="C0504D"/>
        <w:bottom w:val="single" w:sz="48" w:space="0" w:color="C0504D"/>
      </w:pBdr>
      <w:shd w:val="clear" w:color="auto" w:fill="C0504D"/>
      <w:spacing w:after="0" w:line="240" w:lineRule="auto"/>
      <w:jc w:val="center"/>
    </w:pPr>
    <w:rPr>
      <w:rFonts w:ascii="Cambria" w:hAnsi="Cambria"/>
      <w:color w:val="FFFFFF"/>
      <w:spacing w:val="10"/>
      <w:sz w:val="48"/>
      <w:szCs w:val="48"/>
    </w:rPr>
  </w:style>
  <w:style w:type="character" w:customStyle="1" w:styleId="TitleChar">
    <w:name w:val="Title Char"/>
    <w:link w:val="Title"/>
    <w:uiPriority w:val="10"/>
    <w:rsid w:val="003A4ED3"/>
    <w:rPr>
      <w:rFonts w:ascii="Cambria" w:eastAsia="Times New Roman" w:hAnsi="Cambria" w:cs="Times New Roman"/>
      <w:i/>
      <w:iCs/>
      <w:color w:val="FFFFFF"/>
      <w:spacing w:val="10"/>
      <w:sz w:val="48"/>
      <w:szCs w:val="48"/>
      <w:shd w:val="clear" w:color="auto" w:fill="C0504D"/>
    </w:rPr>
  </w:style>
  <w:style w:type="paragraph" w:styleId="Subtitle">
    <w:name w:val="Subtitle"/>
    <w:basedOn w:val="Normal"/>
    <w:next w:val="Normal"/>
    <w:link w:val="SubtitleChar"/>
    <w:uiPriority w:val="11"/>
    <w:qFormat/>
    <w:rsid w:val="003A4ED3"/>
    <w:pPr>
      <w:pBdr>
        <w:bottom w:val="dotted" w:sz="8" w:space="10" w:color="C0504D"/>
      </w:pBdr>
      <w:spacing w:before="200" w:after="900" w:line="240" w:lineRule="auto"/>
      <w:jc w:val="center"/>
    </w:pPr>
    <w:rPr>
      <w:rFonts w:ascii="Cambria" w:hAnsi="Cambria"/>
      <w:color w:val="622423"/>
      <w:sz w:val="24"/>
      <w:szCs w:val="24"/>
    </w:rPr>
  </w:style>
  <w:style w:type="character" w:customStyle="1" w:styleId="SubtitleChar">
    <w:name w:val="Subtitle Char"/>
    <w:link w:val="Subtitle"/>
    <w:uiPriority w:val="11"/>
    <w:rsid w:val="003A4ED3"/>
    <w:rPr>
      <w:rFonts w:ascii="Cambria" w:eastAsia="Times New Roman" w:hAnsi="Cambria" w:cs="Times New Roman"/>
      <w:i/>
      <w:iCs/>
      <w:color w:val="622423"/>
      <w:sz w:val="24"/>
      <w:szCs w:val="24"/>
    </w:rPr>
  </w:style>
  <w:style w:type="character" w:styleId="Strong">
    <w:name w:val="Strong"/>
    <w:uiPriority w:val="22"/>
    <w:qFormat/>
    <w:rsid w:val="003A4ED3"/>
    <w:rPr>
      <w:b/>
      <w:bCs/>
      <w:spacing w:val="0"/>
    </w:rPr>
  </w:style>
  <w:style w:type="character" w:styleId="Emphasis">
    <w:name w:val="Emphasis"/>
    <w:qFormat/>
    <w:rsid w:val="003A4ED3"/>
    <w:rPr>
      <w:rFonts w:ascii="Cambria" w:eastAsia="Times New Roman" w:hAnsi="Cambria" w:cs="Times New Roman"/>
      <w:b/>
      <w:bCs/>
      <w:i/>
      <w:iCs/>
      <w:color w:val="C0504D"/>
      <w:bdr w:val="single" w:sz="18" w:space="0" w:color="F2DBDB"/>
      <w:shd w:val="clear" w:color="auto" w:fill="F2DBDB"/>
    </w:rPr>
  </w:style>
  <w:style w:type="paragraph" w:styleId="NoSpacing">
    <w:name w:val="No Spacing"/>
    <w:basedOn w:val="Normal"/>
    <w:uiPriority w:val="1"/>
    <w:qFormat/>
    <w:rsid w:val="003A4ED3"/>
    <w:pPr>
      <w:spacing w:after="0" w:line="240" w:lineRule="auto"/>
    </w:pPr>
  </w:style>
  <w:style w:type="paragraph" w:styleId="ListParagraph">
    <w:name w:val="List Paragraph"/>
    <w:basedOn w:val="Normal"/>
    <w:uiPriority w:val="34"/>
    <w:qFormat/>
    <w:rsid w:val="003A4ED3"/>
    <w:pPr>
      <w:ind w:left="720"/>
      <w:contextualSpacing/>
    </w:pPr>
  </w:style>
  <w:style w:type="paragraph" w:styleId="Quote">
    <w:name w:val="Quote"/>
    <w:basedOn w:val="Normal"/>
    <w:next w:val="Normal"/>
    <w:link w:val="QuoteChar"/>
    <w:uiPriority w:val="29"/>
    <w:qFormat/>
    <w:rsid w:val="003A4ED3"/>
    <w:rPr>
      <w:i/>
      <w:iCs/>
      <w:color w:val="943634"/>
    </w:rPr>
  </w:style>
  <w:style w:type="character" w:customStyle="1" w:styleId="QuoteChar">
    <w:name w:val="Quote Char"/>
    <w:link w:val="Quote"/>
    <w:uiPriority w:val="29"/>
    <w:rsid w:val="003A4ED3"/>
    <w:rPr>
      <w:color w:val="943634"/>
      <w:sz w:val="20"/>
      <w:szCs w:val="20"/>
    </w:rPr>
  </w:style>
  <w:style w:type="paragraph" w:styleId="IntenseQuote">
    <w:name w:val="Intense Quote"/>
    <w:basedOn w:val="Normal"/>
    <w:next w:val="Normal"/>
    <w:link w:val="IntenseQuoteChar"/>
    <w:uiPriority w:val="30"/>
    <w:qFormat/>
    <w:rsid w:val="003A4ED3"/>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IntenseQuoteChar">
    <w:name w:val="Intense Quote Char"/>
    <w:link w:val="IntenseQuote"/>
    <w:uiPriority w:val="30"/>
    <w:rsid w:val="003A4ED3"/>
    <w:rPr>
      <w:rFonts w:ascii="Cambria" w:eastAsia="Times New Roman" w:hAnsi="Cambria" w:cs="Times New Roman"/>
      <w:b/>
      <w:bCs/>
      <w:i/>
      <w:iCs/>
      <w:color w:val="C0504D"/>
      <w:sz w:val="20"/>
      <w:szCs w:val="20"/>
    </w:rPr>
  </w:style>
  <w:style w:type="character" w:styleId="SubtleEmphasis">
    <w:name w:val="Subtle Emphasis"/>
    <w:uiPriority w:val="19"/>
    <w:qFormat/>
    <w:rsid w:val="003A4ED3"/>
    <w:rPr>
      <w:rFonts w:ascii="Cambria" w:eastAsia="Times New Roman" w:hAnsi="Cambria" w:cs="Times New Roman"/>
      <w:i/>
      <w:iCs/>
      <w:color w:val="C0504D"/>
    </w:rPr>
  </w:style>
  <w:style w:type="character" w:styleId="IntenseEmphasis">
    <w:name w:val="Intense Emphasis"/>
    <w:uiPriority w:val="21"/>
    <w:qFormat/>
    <w:rsid w:val="003A4ED3"/>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SubtleReference">
    <w:name w:val="Subtle Reference"/>
    <w:uiPriority w:val="31"/>
    <w:qFormat/>
    <w:rsid w:val="003A4ED3"/>
    <w:rPr>
      <w:i/>
      <w:iCs/>
      <w:smallCaps/>
      <w:color w:val="C0504D"/>
      <w:u w:color="C0504D"/>
    </w:rPr>
  </w:style>
  <w:style w:type="character" w:styleId="IntenseReference">
    <w:name w:val="Intense Reference"/>
    <w:uiPriority w:val="32"/>
    <w:qFormat/>
    <w:rsid w:val="003A4ED3"/>
    <w:rPr>
      <w:b/>
      <w:bCs/>
      <w:i/>
      <w:iCs/>
      <w:smallCaps/>
      <w:color w:val="C0504D"/>
      <w:u w:color="C0504D"/>
    </w:rPr>
  </w:style>
  <w:style w:type="character" w:styleId="BookTitle">
    <w:name w:val="Book Title"/>
    <w:uiPriority w:val="33"/>
    <w:qFormat/>
    <w:rsid w:val="003A4ED3"/>
    <w:rPr>
      <w:rFonts w:ascii="Cambria" w:eastAsia="Times New Roman" w:hAnsi="Cambria" w:cs="Times New Roman"/>
      <w:b/>
      <w:bCs/>
      <w:i/>
      <w:iCs/>
      <w:smallCaps/>
      <w:color w:val="943634"/>
      <w:u w:val="single"/>
    </w:rPr>
  </w:style>
  <w:style w:type="paragraph" w:styleId="TOCHeading">
    <w:name w:val="TOC Heading"/>
    <w:basedOn w:val="Heading1"/>
    <w:next w:val="Normal"/>
    <w:uiPriority w:val="39"/>
    <w:semiHidden/>
    <w:unhideWhenUsed/>
    <w:qFormat/>
    <w:rsid w:val="003A4ED3"/>
    <w:pPr>
      <w:outlineLvl w:val="9"/>
    </w:pPr>
    <w:rPr>
      <w:lang w:bidi="en-US"/>
    </w:rPr>
  </w:style>
  <w:style w:type="paragraph" w:styleId="NormalWeb">
    <w:name w:val="Normal (Web)"/>
    <w:basedOn w:val="Normal"/>
    <w:unhideWhenUsed/>
    <w:rsid w:val="00251B31"/>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BF46D3"/>
    <w:rPr>
      <w:color w:val="0000FF"/>
      <w:u w:val="single"/>
    </w:rPr>
  </w:style>
  <w:style w:type="paragraph" w:styleId="Header">
    <w:name w:val="header"/>
    <w:basedOn w:val="Normal"/>
    <w:link w:val="HeaderChar"/>
    <w:uiPriority w:val="99"/>
    <w:unhideWhenUsed/>
    <w:rsid w:val="00A10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4F4"/>
    <w:rPr>
      <w:rFonts w:ascii="Calibri" w:eastAsia="Times New Roman" w:hAnsi="Calibri" w:cs="Times New Roman"/>
    </w:rPr>
  </w:style>
  <w:style w:type="paragraph" w:styleId="Footer">
    <w:name w:val="footer"/>
    <w:basedOn w:val="Normal"/>
    <w:link w:val="FooterChar"/>
    <w:uiPriority w:val="99"/>
    <w:unhideWhenUsed/>
    <w:rsid w:val="00A10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4F4"/>
    <w:rPr>
      <w:rFonts w:ascii="Calibri" w:eastAsia="Times New Roman" w:hAnsi="Calibri" w:cs="Times New Roman"/>
    </w:rPr>
  </w:style>
  <w:style w:type="paragraph" w:styleId="BalloonText">
    <w:name w:val="Balloon Text"/>
    <w:basedOn w:val="Normal"/>
    <w:link w:val="BalloonTextChar"/>
    <w:uiPriority w:val="99"/>
    <w:semiHidden/>
    <w:unhideWhenUsed/>
    <w:rsid w:val="00E34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E33"/>
    <w:rPr>
      <w:rFonts w:ascii="Tahoma" w:eastAsia="Times New Roman" w:hAnsi="Tahoma" w:cs="Tahoma"/>
      <w:sz w:val="16"/>
      <w:szCs w:val="16"/>
    </w:rPr>
  </w:style>
  <w:style w:type="paragraph" w:styleId="Revision">
    <w:name w:val="Revision"/>
    <w:hidden/>
    <w:uiPriority w:val="99"/>
    <w:semiHidden/>
    <w:rsid w:val="00E34E33"/>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F11D5-9706-4E6F-A49D-76F8C8480AF1}">
  <ds:schemaRefs>
    <ds:schemaRef ds:uri="http://schemas.openxmlformats.org/officeDocument/2006/bibliography"/>
  </ds:schemaRefs>
</ds:datastoreItem>
</file>

<file path=customXml/itemProps2.xml><?xml version="1.0" encoding="utf-8"?>
<ds:datastoreItem xmlns:ds="http://schemas.openxmlformats.org/officeDocument/2006/customXml" ds:itemID="{3E11173D-4A84-4822-9125-D33FA7D5B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1404</Words>
  <Characters>8006</Characters>
  <Application>Microsoft Office Word</Application>
  <DocSecurity>0</DocSecurity>
  <Lines>66</Lines>
  <Paragraphs>18</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minhtuan6990@gmail.com</Company>
  <LinksUpToDate>false</LinksUpToDate>
  <CharactersWithSpaces>9392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NGOC-HND</cp:lastModifiedBy>
  <cp:revision>2</cp:revision>
  <cp:lastPrinted>2020-05-09T12:59:00Z</cp:lastPrinted>
  <dcterms:created xsi:type="dcterms:W3CDTF">2021-09-14T09:46:00Z</dcterms:created>
  <dcterms:modified xsi:type="dcterms:W3CDTF">2021-09-14T09:46:00Z</dcterms:modified>
</cp:coreProperties>
</file>