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Look w:val="01E0"/>
      </w:tblPr>
      <w:tblGrid>
        <w:gridCol w:w="4678"/>
        <w:gridCol w:w="5812"/>
      </w:tblGrid>
      <w:tr w:rsidR="008C5135" w:rsidTr="0059374F">
        <w:tc>
          <w:tcPr>
            <w:tcW w:w="4678" w:type="dxa"/>
            <w:hideMark/>
          </w:tcPr>
          <w:p w:rsidR="0059374F" w:rsidRPr="007D0BD4" w:rsidRDefault="0059374F" w:rsidP="0059374F">
            <w:pPr>
              <w:spacing w:after="0" w:line="360" w:lineRule="exact"/>
              <w:ind w:right="-249"/>
              <w:jc w:val="center"/>
              <w:rPr>
                <w:b/>
                <w:bCs/>
                <w:spacing w:val="-4"/>
                <w:szCs w:val="28"/>
              </w:rPr>
            </w:pPr>
            <w:r w:rsidRPr="007D0BD4">
              <w:rPr>
                <w:b/>
                <w:spacing w:val="-4"/>
                <w:szCs w:val="28"/>
              </w:rPr>
              <w:t>H</w:t>
            </w:r>
            <w:r w:rsidRPr="007D0BD4">
              <w:rPr>
                <w:b/>
                <w:bCs/>
                <w:spacing w:val="-4"/>
                <w:szCs w:val="28"/>
              </w:rPr>
              <w:t>ỘI NÔNG DÂN VIỆT NAM</w:t>
            </w:r>
          </w:p>
          <w:p w:rsidR="0059374F" w:rsidRPr="0098569D" w:rsidRDefault="0059374F" w:rsidP="0059374F">
            <w:pPr>
              <w:spacing w:after="0" w:line="360" w:lineRule="exact"/>
              <w:jc w:val="center"/>
              <w:rPr>
                <w:rFonts w:ascii="Times New Roman Bold" w:hAnsi="Times New Roman Bold"/>
                <w:b/>
                <w:bCs/>
                <w:spacing w:val="-20"/>
                <w:szCs w:val="28"/>
              </w:rPr>
            </w:pPr>
            <w:r w:rsidRPr="0098569D">
              <w:rPr>
                <w:rFonts w:ascii="Times New Roman Bold" w:hAnsi="Times New Roman Bold"/>
                <w:b/>
                <w:bCs/>
                <w:spacing w:val="-20"/>
                <w:szCs w:val="28"/>
              </w:rPr>
              <w:t>BCH</w:t>
            </w:r>
            <w:r w:rsidR="0098569D" w:rsidRPr="0098569D">
              <w:rPr>
                <w:rFonts w:ascii="Times New Roman Bold" w:hAnsi="Times New Roman Bold"/>
                <w:b/>
                <w:bCs/>
                <w:spacing w:val="-20"/>
                <w:szCs w:val="28"/>
              </w:rPr>
              <w:t xml:space="preserve"> </w:t>
            </w:r>
            <w:r w:rsidRPr="0098569D">
              <w:rPr>
                <w:rFonts w:ascii="Times New Roman Bold" w:hAnsi="Times New Roman Bold"/>
                <w:b/>
                <w:bCs/>
                <w:spacing w:val="-20"/>
                <w:szCs w:val="28"/>
              </w:rPr>
              <w:t>HỘI NÔNG DÂN TỈNH NGHỆ AN</w:t>
            </w:r>
          </w:p>
          <w:p w:rsidR="0059374F" w:rsidRPr="007D0BD4" w:rsidRDefault="0059374F" w:rsidP="0059374F">
            <w:pPr>
              <w:spacing w:after="0" w:line="360" w:lineRule="exact"/>
              <w:jc w:val="center"/>
              <w:rPr>
                <w:b/>
                <w:bCs/>
                <w:spacing w:val="-4"/>
                <w:szCs w:val="28"/>
              </w:rPr>
            </w:pPr>
            <w:r w:rsidRPr="007D0BD4">
              <w:rPr>
                <w:b/>
                <w:spacing w:val="-4"/>
                <w:szCs w:val="28"/>
              </w:rPr>
              <w:t>*</w:t>
            </w:r>
          </w:p>
          <w:p w:rsidR="0059374F" w:rsidRPr="007D0BD4" w:rsidRDefault="0059374F" w:rsidP="0059374F">
            <w:pPr>
              <w:spacing w:after="0" w:line="360" w:lineRule="exact"/>
              <w:ind w:left="-284" w:firstLine="1004"/>
              <w:rPr>
                <w:spacing w:val="-4"/>
                <w:szCs w:val="28"/>
              </w:rPr>
            </w:pPr>
            <w:r w:rsidRPr="007D0BD4">
              <w:rPr>
                <w:spacing w:val="-4"/>
                <w:szCs w:val="28"/>
              </w:rPr>
              <w:t xml:space="preserve">             Số        -BC/HNDT</w:t>
            </w:r>
          </w:p>
          <w:p w:rsidR="008C5135" w:rsidRPr="00FA3D02" w:rsidRDefault="008C5135" w:rsidP="00E833F9">
            <w:pPr>
              <w:spacing w:after="0" w:line="380" w:lineRule="exact"/>
              <w:jc w:val="center"/>
              <w:rPr>
                <w:b/>
                <w:bCs/>
                <w:sz w:val="26"/>
                <w:szCs w:val="26"/>
              </w:rPr>
            </w:pPr>
          </w:p>
          <w:p w:rsidR="008C5135" w:rsidRDefault="008C5135" w:rsidP="00E833F9">
            <w:pPr>
              <w:spacing w:after="0" w:line="380" w:lineRule="exact"/>
              <w:jc w:val="center"/>
              <w:rPr>
                <w:szCs w:val="28"/>
              </w:rPr>
            </w:pPr>
          </w:p>
        </w:tc>
        <w:tc>
          <w:tcPr>
            <w:tcW w:w="5812" w:type="dxa"/>
            <w:hideMark/>
          </w:tcPr>
          <w:p w:rsidR="008C5135" w:rsidRPr="0059374F" w:rsidRDefault="008C5135" w:rsidP="0059374F">
            <w:pPr>
              <w:spacing w:after="0" w:line="380" w:lineRule="exact"/>
              <w:ind w:left="-108"/>
              <w:jc w:val="center"/>
              <w:rPr>
                <w:rFonts w:ascii="Times New Roman Bold" w:hAnsi="Times New Roman Bold"/>
                <w:i/>
                <w:spacing w:val="-8"/>
                <w:szCs w:val="28"/>
              </w:rPr>
            </w:pPr>
            <w:r w:rsidRPr="0059374F">
              <w:rPr>
                <w:rFonts w:ascii="Times New Roman Bold" w:hAnsi="Times New Roman Bold"/>
                <w:b/>
                <w:bCs/>
                <w:spacing w:val="-8"/>
                <w:szCs w:val="28"/>
                <w:lang w:val="pt-BR"/>
              </w:rPr>
              <w:t>CỘNG HÒA XÃ HỘI CHỦ NGHĨA VIỆT NAM</w:t>
            </w:r>
          </w:p>
          <w:p w:rsidR="008C5135" w:rsidRPr="0059374F" w:rsidRDefault="00244370" w:rsidP="0059374F">
            <w:pPr>
              <w:spacing w:after="0" w:line="380" w:lineRule="exact"/>
              <w:jc w:val="center"/>
              <w:rPr>
                <w:szCs w:val="28"/>
              </w:rPr>
            </w:pPr>
            <w:r w:rsidRPr="00244370">
              <w:rPr>
                <w:rFonts w:ascii="Times New Roman Bold" w:hAnsi="Times New Roman Bold"/>
                <w:b/>
                <w:bCs/>
                <w:noProof/>
                <w:spacing w:val="-8"/>
                <w:szCs w:val="28"/>
              </w:rPr>
              <w:pict>
                <v:shapetype id="_x0000_t32" coordsize="21600,21600" o:spt="32" o:oned="t" path="m,l21600,21600e" filled="f">
                  <v:path arrowok="t" fillok="f" o:connecttype="none"/>
                  <o:lock v:ext="edit" shapetype="t"/>
                </v:shapetype>
                <v:shape id="_x0000_s1027" type="#_x0000_t32" style="position:absolute;left:0;text-align:left;margin-left:60.6pt;margin-top:18.6pt;width:157.75pt;height:0;z-index:251658240" o:connectortype="straight"/>
              </w:pict>
            </w:r>
            <w:r w:rsidR="008C5135" w:rsidRPr="0059374F">
              <w:rPr>
                <w:b/>
                <w:bCs/>
                <w:szCs w:val="28"/>
                <w:lang w:val="pt-BR"/>
              </w:rPr>
              <w:t>Độc lập- Tự do- Hạnh phúc</w:t>
            </w:r>
          </w:p>
          <w:p w:rsidR="0059374F" w:rsidRPr="0059374F" w:rsidRDefault="0059374F" w:rsidP="0059374F">
            <w:pPr>
              <w:spacing w:after="0" w:line="380" w:lineRule="exact"/>
              <w:jc w:val="center"/>
              <w:rPr>
                <w:i/>
                <w:szCs w:val="28"/>
              </w:rPr>
            </w:pPr>
          </w:p>
          <w:p w:rsidR="008C5135" w:rsidRDefault="008C5135" w:rsidP="00E833F9">
            <w:pPr>
              <w:spacing w:after="0" w:line="380" w:lineRule="exact"/>
              <w:jc w:val="center"/>
              <w:rPr>
                <w:szCs w:val="28"/>
              </w:rPr>
            </w:pPr>
            <w:r>
              <w:rPr>
                <w:i/>
                <w:szCs w:val="28"/>
              </w:rPr>
              <w:t>Nghệ An,</w:t>
            </w:r>
            <w:r w:rsidR="00291B33">
              <w:rPr>
                <w:i/>
                <w:iCs/>
                <w:szCs w:val="28"/>
              </w:rPr>
              <w:t xml:space="preserve"> ngày    tháng 10</w:t>
            </w:r>
            <w:r>
              <w:rPr>
                <w:i/>
                <w:iCs/>
                <w:szCs w:val="28"/>
              </w:rPr>
              <w:t xml:space="preserve"> năm 2023</w:t>
            </w:r>
          </w:p>
        </w:tc>
      </w:tr>
    </w:tbl>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BÁO CÁO NHANH</w:t>
      </w:r>
    </w:p>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kết quả Đại hội đại biểu Hội Nông dân tỉnh Nghệ An</w:t>
      </w:r>
    </w:p>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lần thứ X, nhiệm kỳ 2023 - 2028</w:t>
      </w:r>
    </w:p>
    <w:p w:rsidR="0014140E" w:rsidRPr="000C5CC3" w:rsidRDefault="007361D0" w:rsidP="0058406C">
      <w:pPr>
        <w:spacing w:before="120" w:after="0" w:line="360" w:lineRule="exact"/>
        <w:ind w:firstLine="709"/>
        <w:jc w:val="both"/>
        <w:rPr>
          <w:rFonts w:eastAsia="Times New Roman" w:cs="Times New Roman"/>
          <w:color w:val="000000"/>
          <w:sz w:val="30"/>
          <w:szCs w:val="30"/>
          <w:shd w:val="clear" w:color="auto" w:fill="FFFFFF"/>
        </w:rPr>
      </w:pPr>
      <w:r w:rsidRPr="000C5CC3">
        <w:rPr>
          <w:rFonts w:eastAsia="Times New Roman" w:cs="Times New Roman"/>
          <w:sz w:val="30"/>
          <w:szCs w:val="30"/>
        </w:rPr>
        <w:t>Đ</w:t>
      </w:r>
      <w:r w:rsidR="008C5135" w:rsidRPr="000C5CC3">
        <w:rPr>
          <w:rFonts w:eastAsia="Times New Roman" w:cs="Times New Roman"/>
          <w:sz w:val="30"/>
          <w:szCs w:val="30"/>
        </w:rPr>
        <w:t>ược sự đồng ý của Ban Thường vụ Trung ương Hội Nông dân Việt Nam và Ban Thường vụ Tỉnh ủy Nghệ An, từ ngày 27 đến ngày 28 tháng 9 năm 2023,</w:t>
      </w:r>
      <w:r w:rsidR="003B57C9" w:rsidRPr="000C5CC3">
        <w:rPr>
          <w:rFonts w:eastAsia="Times New Roman" w:cs="Times New Roman"/>
          <w:sz w:val="30"/>
          <w:szCs w:val="30"/>
        </w:rPr>
        <w:t xml:space="preserve"> tại thành phố Vinh,</w:t>
      </w:r>
      <w:r w:rsidR="008C5135" w:rsidRPr="000C5CC3">
        <w:rPr>
          <w:rFonts w:eastAsia="Times New Roman" w:cs="Times New Roman"/>
          <w:sz w:val="30"/>
          <w:szCs w:val="30"/>
        </w:rPr>
        <w:t xml:space="preserve"> Hội Nông dân tỉnh Nghệ An đã tổ chức trọng thể </w:t>
      </w:r>
      <w:r w:rsidR="0014140E" w:rsidRPr="000C5CC3">
        <w:rPr>
          <w:rFonts w:eastAsia="Times New Roman" w:cs="Times New Roman"/>
          <w:color w:val="000000"/>
          <w:sz w:val="30"/>
          <w:szCs w:val="30"/>
          <w:shd w:val="clear" w:color="auto" w:fill="FFFFFF"/>
        </w:rPr>
        <w:t xml:space="preserve">Đại </w:t>
      </w:r>
      <w:r w:rsidR="00882F56" w:rsidRPr="000C5CC3">
        <w:rPr>
          <w:rFonts w:eastAsia="Times New Roman" w:cs="Times New Roman"/>
          <w:color w:val="000000"/>
          <w:sz w:val="30"/>
          <w:szCs w:val="30"/>
          <w:shd w:val="clear" w:color="auto" w:fill="FFFFFF"/>
        </w:rPr>
        <w:t xml:space="preserve">hội đại biểu Hội Nông dân tỉnh Nghệ An lần thứ X, nhiệm kỳ 2023 – 2028. </w:t>
      </w:r>
    </w:p>
    <w:p w:rsidR="00A05ACB" w:rsidRPr="0058406C" w:rsidRDefault="00667100" w:rsidP="0058406C">
      <w:pPr>
        <w:spacing w:before="120" w:after="0" w:line="360" w:lineRule="exact"/>
        <w:ind w:firstLine="709"/>
        <w:jc w:val="both"/>
        <w:rPr>
          <w:rFonts w:eastAsia="Times New Roman"/>
          <w:sz w:val="30"/>
          <w:szCs w:val="30"/>
        </w:rPr>
      </w:pPr>
      <w:r w:rsidRPr="0058406C">
        <w:rPr>
          <w:rFonts w:eastAsia="Times New Roman" w:cs="Times New Roman"/>
          <w:color w:val="000000"/>
          <w:sz w:val="30"/>
          <w:szCs w:val="30"/>
        </w:rPr>
        <w:t xml:space="preserve">Tham dự Đại hội có </w:t>
      </w:r>
      <w:r w:rsidR="00A05ACB" w:rsidRPr="0058406C">
        <w:rPr>
          <w:rFonts w:eastAsia="Times New Roman"/>
          <w:sz w:val="30"/>
          <w:szCs w:val="30"/>
          <w:lang w:val="vi-VN"/>
        </w:rPr>
        <w:t>30</w:t>
      </w:r>
      <w:r w:rsidR="00A05ACB" w:rsidRPr="0058406C">
        <w:rPr>
          <w:rFonts w:eastAsia="Times New Roman"/>
          <w:sz w:val="30"/>
          <w:szCs w:val="30"/>
        </w:rPr>
        <w:t>4</w:t>
      </w:r>
      <w:r w:rsidR="00A05ACB" w:rsidRPr="0058406C">
        <w:rPr>
          <w:rFonts w:eastAsia="Times New Roman"/>
          <w:sz w:val="30"/>
          <w:szCs w:val="30"/>
          <w:lang w:val="vi-VN"/>
        </w:rPr>
        <w:t xml:space="preserve"> đại biểu </w:t>
      </w:r>
      <w:r w:rsidR="00A05ACB" w:rsidRPr="0058406C">
        <w:rPr>
          <w:sz w:val="30"/>
          <w:szCs w:val="30"/>
        </w:rPr>
        <w:t xml:space="preserve">đại diện cho 499.753 hội viên nông dân trong </w:t>
      </w:r>
      <w:r w:rsidR="007361D0" w:rsidRPr="0058406C">
        <w:rPr>
          <w:sz w:val="30"/>
          <w:szCs w:val="30"/>
        </w:rPr>
        <w:t xml:space="preserve">toàn </w:t>
      </w:r>
      <w:r w:rsidR="00A05ACB" w:rsidRPr="0058406C">
        <w:rPr>
          <w:sz w:val="30"/>
          <w:szCs w:val="30"/>
        </w:rPr>
        <w:t>tỉnh</w:t>
      </w:r>
      <w:r w:rsidR="00A05ACB" w:rsidRPr="0058406C">
        <w:rPr>
          <w:rFonts w:eastAsia="Times New Roman" w:cs="Times New Roman"/>
          <w:sz w:val="30"/>
          <w:szCs w:val="30"/>
          <w:lang w:val="pt-BR"/>
        </w:rPr>
        <w:t xml:space="preserve">. </w:t>
      </w:r>
      <w:r w:rsidR="00A05ACB" w:rsidRPr="0058406C">
        <w:rPr>
          <w:rFonts w:eastAsia="Times New Roman"/>
          <w:sz w:val="30"/>
          <w:szCs w:val="30"/>
        </w:rPr>
        <w:t>Trong đó</w:t>
      </w:r>
      <w:r w:rsidR="007361D0" w:rsidRPr="0058406C">
        <w:rPr>
          <w:rFonts w:eastAsia="Times New Roman"/>
          <w:sz w:val="30"/>
          <w:szCs w:val="30"/>
        </w:rPr>
        <w:t xml:space="preserve"> có</w:t>
      </w:r>
      <w:r w:rsidR="00A05ACB" w:rsidRPr="0058406C">
        <w:rPr>
          <w:rFonts w:eastAsia="Times New Roman"/>
          <w:sz w:val="30"/>
          <w:szCs w:val="30"/>
        </w:rPr>
        <w:t xml:space="preserve">, 73 đại biểu là cán bộ chuyên trách cấp tỉnh, huyện, thành, thị </w:t>
      </w:r>
      <w:r w:rsidR="007361D0" w:rsidRPr="0058406C">
        <w:rPr>
          <w:rFonts w:eastAsia="Times New Roman"/>
          <w:sz w:val="30"/>
          <w:szCs w:val="30"/>
        </w:rPr>
        <w:t>h</w:t>
      </w:r>
      <w:r w:rsidR="00A05ACB" w:rsidRPr="0058406C">
        <w:rPr>
          <w:rFonts w:eastAsia="Times New Roman"/>
          <w:sz w:val="30"/>
          <w:szCs w:val="30"/>
        </w:rPr>
        <w:t>ội; 191 đại biểu là cán bộ cơ sở hội; 103 đại biểu nữ; 5</w:t>
      </w:r>
      <w:r w:rsidR="008F3436" w:rsidRPr="0058406C">
        <w:rPr>
          <w:rFonts w:eastAsia="Times New Roman"/>
          <w:sz w:val="30"/>
          <w:szCs w:val="30"/>
        </w:rPr>
        <w:t>5</w:t>
      </w:r>
      <w:r w:rsidR="00A05ACB" w:rsidRPr="0058406C">
        <w:rPr>
          <w:rFonts w:eastAsia="Times New Roman"/>
          <w:sz w:val="30"/>
          <w:szCs w:val="30"/>
        </w:rPr>
        <w:t xml:space="preserve"> đại bi</w:t>
      </w:r>
      <w:r w:rsidR="008F3436" w:rsidRPr="0058406C">
        <w:rPr>
          <w:rFonts w:eastAsia="Times New Roman"/>
          <w:sz w:val="30"/>
          <w:szCs w:val="30"/>
        </w:rPr>
        <w:t>ểu là người dân tộc thiểu số; 16</w:t>
      </w:r>
      <w:r w:rsidR="00A05ACB" w:rsidRPr="0058406C">
        <w:rPr>
          <w:rFonts w:eastAsia="Times New Roman"/>
          <w:sz w:val="30"/>
          <w:szCs w:val="30"/>
        </w:rPr>
        <w:t xml:space="preserve"> đại biểu theo tôn giáo; 30 đại biểu là hội viên tiêu biểu, hộ nông dân sản xuất kinh doanh giỏi.</w:t>
      </w:r>
    </w:p>
    <w:p w:rsidR="004556A0" w:rsidRPr="0058406C" w:rsidRDefault="00A05AC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sz w:val="30"/>
          <w:szCs w:val="30"/>
        </w:rPr>
        <w:t xml:space="preserve">Đại hội </w:t>
      </w:r>
      <w:r w:rsidR="00CE453C" w:rsidRPr="0058406C">
        <w:rPr>
          <w:rFonts w:eastAsia="Times New Roman"/>
          <w:sz w:val="30"/>
          <w:szCs w:val="30"/>
        </w:rPr>
        <w:t>vinh dự</w:t>
      </w:r>
      <w:r w:rsidRPr="0058406C">
        <w:rPr>
          <w:rFonts w:eastAsia="Times New Roman"/>
          <w:sz w:val="30"/>
          <w:szCs w:val="30"/>
        </w:rPr>
        <w:t xml:space="preserve"> được đón tiếp đồng chí </w:t>
      </w:r>
      <w:r w:rsidR="00534400" w:rsidRPr="0058406C">
        <w:rPr>
          <w:rFonts w:eastAsia="Times New Roman" w:cs="Times New Roman"/>
          <w:bCs/>
          <w:color w:val="000000"/>
          <w:sz w:val="30"/>
          <w:szCs w:val="30"/>
          <w:shd w:val="clear" w:color="auto" w:fill="FFFFFF"/>
        </w:rPr>
        <w:t>Bùi</w:t>
      </w:r>
      <w:r w:rsidR="009211C0" w:rsidRPr="0058406C">
        <w:rPr>
          <w:rFonts w:eastAsia="Times New Roman" w:cs="Times New Roman"/>
          <w:bCs/>
          <w:color w:val="000000"/>
          <w:sz w:val="30"/>
          <w:szCs w:val="30"/>
          <w:shd w:val="clear" w:color="auto" w:fill="FFFFFF"/>
        </w:rPr>
        <w:t xml:space="preserve"> Thị Thơm - Phó </w:t>
      </w:r>
      <w:r w:rsidR="003B05D4" w:rsidRPr="0058406C">
        <w:rPr>
          <w:rFonts w:eastAsia="Times New Roman" w:cs="Times New Roman"/>
          <w:bCs/>
          <w:color w:val="000000"/>
          <w:sz w:val="30"/>
          <w:szCs w:val="30"/>
          <w:shd w:val="clear" w:color="auto" w:fill="FFFFFF"/>
        </w:rPr>
        <w:t>Chủ tịch Ban Chấp hành T</w:t>
      </w:r>
      <w:r w:rsidR="009211C0" w:rsidRPr="0058406C">
        <w:rPr>
          <w:rFonts w:eastAsia="Times New Roman" w:cs="Times New Roman"/>
          <w:bCs/>
          <w:color w:val="000000"/>
          <w:sz w:val="30"/>
          <w:szCs w:val="30"/>
          <w:shd w:val="clear" w:color="auto" w:fill="FFFFFF"/>
        </w:rPr>
        <w:t>rung ương Hội Nông dân Việt Nam</w:t>
      </w:r>
      <w:r w:rsidR="00B875FF" w:rsidRPr="0058406C">
        <w:rPr>
          <w:rFonts w:eastAsia="Times New Roman" w:cs="Times New Roman"/>
          <w:bCs/>
          <w:color w:val="000000"/>
          <w:sz w:val="30"/>
          <w:szCs w:val="30"/>
          <w:shd w:val="clear" w:color="auto" w:fill="FFFFFF"/>
        </w:rPr>
        <w:t xml:space="preserve">; </w:t>
      </w:r>
      <w:r w:rsidR="007B5314" w:rsidRPr="0058406C">
        <w:rPr>
          <w:rFonts w:eastAsia="Times New Roman" w:cs="Times New Roman"/>
          <w:bCs/>
          <w:color w:val="000000"/>
          <w:sz w:val="30"/>
          <w:szCs w:val="30"/>
          <w:shd w:val="clear" w:color="auto" w:fill="FFFFFF"/>
        </w:rPr>
        <w:t xml:space="preserve">đồng chí Thái Thanh Quý - Ủy viên </w:t>
      </w:r>
      <w:r w:rsidR="007361D0" w:rsidRPr="0058406C">
        <w:rPr>
          <w:rFonts w:eastAsia="Times New Roman" w:cs="Times New Roman"/>
          <w:bCs/>
          <w:color w:val="000000"/>
          <w:sz w:val="30"/>
          <w:szCs w:val="30"/>
          <w:shd w:val="clear" w:color="auto" w:fill="FFFFFF"/>
        </w:rPr>
        <w:t xml:space="preserve">Ban Chấp hành </w:t>
      </w:r>
      <w:r w:rsidR="00B23285" w:rsidRPr="0058406C">
        <w:rPr>
          <w:rFonts w:eastAsia="Times New Roman" w:cs="Times New Roman"/>
          <w:bCs/>
          <w:color w:val="000000"/>
          <w:sz w:val="30"/>
          <w:szCs w:val="30"/>
          <w:shd w:val="clear" w:color="auto" w:fill="FFFFFF"/>
        </w:rPr>
        <w:t>T</w:t>
      </w:r>
      <w:r w:rsidR="007361D0" w:rsidRPr="0058406C">
        <w:rPr>
          <w:rFonts w:eastAsia="Times New Roman" w:cs="Times New Roman"/>
          <w:bCs/>
          <w:color w:val="000000"/>
          <w:sz w:val="30"/>
          <w:szCs w:val="30"/>
          <w:shd w:val="clear" w:color="auto" w:fill="FFFFFF"/>
        </w:rPr>
        <w:t xml:space="preserve">rung ương </w:t>
      </w:r>
      <w:r w:rsidR="007B5314" w:rsidRPr="0058406C">
        <w:rPr>
          <w:rFonts w:eastAsia="Times New Roman" w:cs="Times New Roman"/>
          <w:bCs/>
          <w:color w:val="000000"/>
          <w:sz w:val="30"/>
          <w:szCs w:val="30"/>
          <w:shd w:val="clear" w:color="auto" w:fill="FFFFFF"/>
        </w:rPr>
        <w:t>Đảng, Bí thư</w:t>
      </w:r>
      <w:r w:rsidR="007361D0" w:rsidRPr="0058406C">
        <w:rPr>
          <w:rFonts w:eastAsia="Times New Roman" w:cs="Times New Roman"/>
          <w:bCs/>
          <w:color w:val="000000"/>
          <w:sz w:val="30"/>
          <w:szCs w:val="30"/>
          <w:shd w:val="clear" w:color="auto" w:fill="FFFFFF"/>
        </w:rPr>
        <w:t xml:space="preserve"> Tỉnh ủy</w:t>
      </w:r>
      <w:r w:rsidR="007B5314" w:rsidRPr="0058406C">
        <w:rPr>
          <w:rFonts w:eastAsia="Times New Roman" w:cs="Times New Roman"/>
          <w:bCs/>
          <w:color w:val="000000"/>
          <w:sz w:val="30"/>
          <w:szCs w:val="30"/>
          <w:shd w:val="clear" w:color="auto" w:fill="FFFFFF"/>
        </w:rPr>
        <w:t>, Chủ tịch Hội đồng nhân dân tỉnh</w:t>
      </w:r>
      <w:r w:rsidR="007361D0" w:rsidRPr="0058406C">
        <w:rPr>
          <w:rFonts w:eastAsia="Times New Roman" w:cs="Times New Roman"/>
          <w:bCs/>
          <w:color w:val="000000"/>
          <w:sz w:val="30"/>
          <w:szCs w:val="30"/>
          <w:shd w:val="clear" w:color="auto" w:fill="FFFFFF"/>
        </w:rPr>
        <w:t>, Trưởng Đoàn đại biểu Quốc hội tỉnh</w:t>
      </w:r>
      <w:r w:rsidR="007B5314" w:rsidRPr="0058406C">
        <w:rPr>
          <w:rFonts w:eastAsia="Times New Roman" w:cs="Times New Roman"/>
          <w:bCs/>
          <w:color w:val="000000"/>
          <w:sz w:val="30"/>
          <w:szCs w:val="30"/>
          <w:shd w:val="clear" w:color="auto" w:fill="FFFFFF"/>
        </w:rPr>
        <w:t xml:space="preserve">; các đồng chí Ủy viên Ban Thường vụ Trung ương Hội Nông dân Việt Nam, </w:t>
      </w:r>
      <w:r w:rsidR="00B875FF" w:rsidRPr="0058406C">
        <w:rPr>
          <w:rFonts w:eastAsia="Times New Roman" w:cs="Times New Roman"/>
          <w:bCs/>
          <w:color w:val="000000"/>
          <w:sz w:val="30"/>
          <w:szCs w:val="30"/>
          <w:shd w:val="clear" w:color="auto" w:fill="FFFFFF"/>
        </w:rPr>
        <w:t>đại diện lãnh đạo các ban, đơn vị Trung ương Hội Nông dân Việt Nam</w:t>
      </w:r>
      <w:r w:rsidR="007B5314" w:rsidRPr="0058406C">
        <w:rPr>
          <w:rFonts w:eastAsia="Times New Roman" w:cs="Times New Roman"/>
          <w:bCs/>
          <w:color w:val="000000"/>
          <w:sz w:val="30"/>
          <w:szCs w:val="30"/>
          <w:shd w:val="clear" w:color="auto" w:fill="FFFFFF"/>
        </w:rPr>
        <w:t xml:space="preserve">; </w:t>
      </w:r>
      <w:r w:rsidR="003B05D4" w:rsidRPr="0058406C">
        <w:rPr>
          <w:rFonts w:eastAsia="Times New Roman" w:cs="Times New Roman"/>
          <w:bCs/>
          <w:color w:val="000000"/>
          <w:sz w:val="30"/>
          <w:szCs w:val="30"/>
          <w:shd w:val="clear" w:color="auto" w:fill="FFFFFF"/>
        </w:rPr>
        <w:t xml:space="preserve">các đồng chí </w:t>
      </w:r>
      <w:r w:rsidR="007361D0" w:rsidRPr="0058406C">
        <w:rPr>
          <w:rFonts w:eastAsia="Times New Roman" w:cs="Times New Roman"/>
          <w:bCs/>
          <w:color w:val="000000"/>
          <w:sz w:val="30"/>
          <w:szCs w:val="30"/>
          <w:shd w:val="clear" w:color="auto" w:fill="FFFFFF"/>
        </w:rPr>
        <w:t>Ủy viên</w:t>
      </w:r>
      <w:r w:rsidR="003B05D4" w:rsidRPr="0058406C">
        <w:rPr>
          <w:rFonts w:eastAsia="Times New Roman" w:cs="Times New Roman"/>
          <w:bCs/>
          <w:color w:val="000000"/>
          <w:sz w:val="30"/>
          <w:szCs w:val="30"/>
          <w:shd w:val="clear" w:color="auto" w:fill="FFFFFF"/>
        </w:rPr>
        <w:t xml:space="preserve"> Ban Thường vụ Tỉnh ủy, Thường trực HĐND, UBND tỉnh; lãnh đạo các ban, sở, ngành cấp tỉnh</w:t>
      </w:r>
      <w:r w:rsidR="007361D0" w:rsidRPr="0058406C">
        <w:rPr>
          <w:rFonts w:eastAsia="Times New Roman" w:cs="Times New Roman"/>
          <w:bCs/>
          <w:color w:val="000000"/>
          <w:sz w:val="30"/>
          <w:szCs w:val="30"/>
          <w:shd w:val="clear" w:color="auto" w:fill="FFFFFF"/>
        </w:rPr>
        <w:t>, đại diện thường trực các huyện, thành, thị ủy; đại diện lãnh đạo</w:t>
      </w:r>
      <w:r w:rsidR="000C5CC3">
        <w:rPr>
          <w:rFonts w:eastAsia="Times New Roman" w:cs="Times New Roman"/>
          <w:bCs/>
          <w:color w:val="000000"/>
          <w:sz w:val="30"/>
          <w:szCs w:val="30"/>
          <w:shd w:val="clear" w:color="auto" w:fill="FFFFFF"/>
        </w:rPr>
        <w:t xml:space="preserve"> </w:t>
      </w:r>
      <w:r w:rsidR="007361D0" w:rsidRPr="0058406C">
        <w:rPr>
          <w:rFonts w:eastAsia="Times New Roman" w:cs="Times New Roman"/>
          <w:bCs/>
          <w:color w:val="000000"/>
          <w:sz w:val="30"/>
          <w:szCs w:val="30"/>
          <w:shd w:val="clear" w:color="auto" w:fill="FFFFFF"/>
        </w:rPr>
        <w:t>h</w:t>
      </w:r>
      <w:r w:rsidR="004556A0" w:rsidRPr="0058406C">
        <w:rPr>
          <w:rFonts w:eastAsia="Times New Roman" w:cs="Times New Roman"/>
          <w:bCs/>
          <w:color w:val="000000"/>
          <w:sz w:val="30"/>
          <w:szCs w:val="30"/>
          <w:shd w:val="clear" w:color="auto" w:fill="FFFFFF"/>
        </w:rPr>
        <w:t xml:space="preserve">ội </w:t>
      </w:r>
      <w:r w:rsidR="007361D0" w:rsidRPr="0058406C">
        <w:rPr>
          <w:rFonts w:eastAsia="Times New Roman" w:cs="Times New Roman"/>
          <w:bCs/>
          <w:color w:val="000000"/>
          <w:sz w:val="30"/>
          <w:szCs w:val="30"/>
          <w:shd w:val="clear" w:color="auto" w:fill="FFFFFF"/>
        </w:rPr>
        <w:t>n</w:t>
      </w:r>
      <w:r w:rsidR="004556A0" w:rsidRPr="0058406C">
        <w:rPr>
          <w:rFonts w:eastAsia="Times New Roman" w:cs="Times New Roman"/>
          <w:bCs/>
          <w:color w:val="000000"/>
          <w:sz w:val="30"/>
          <w:szCs w:val="30"/>
          <w:shd w:val="clear" w:color="auto" w:fill="FFFFFF"/>
        </w:rPr>
        <w:t xml:space="preserve">ông dân </w:t>
      </w:r>
      <w:r w:rsidR="007B5314" w:rsidRPr="0058406C">
        <w:rPr>
          <w:rFonts w:eastAsia="Times New Roman" w:cs="Times New Roman"/>
          <w:bCs/>
          <w:color w:val="000000"/>
          <w:sz w:val="30"/>
          <w:szCs w:val="30"/>
          <w:shd w:val="clear" w:color="auto" w:fill="FFFFFF"/>
        </w:rPr>
        <w:t>các tỉnh</w:t>
      </w:r>
      <w:r w:rsidR="000C5CC3">
        <w:rPr>
          <w:rFonts w:eastAsia="Times New Roman" w:cs="Times New Roman"/>
          <w:bCs/>
          <w:color w:val="000000"/>
          <w:sz w:val="30"/>
          <w:szCs w:val="30"/>
          <w:shd w:val="clear" w:color="auto" w:fill="FFFFFF"/>
        </w:rPr>
        <w:t xml:space="preserve"> </w:t>
      </w:r>
      <w:r w:rsidR="007B5314" w:rsidRPr="0058406C">
        <w:rPr>
          <w:rFonts w:eastAsia="Times New Roman" w:cs="Times New Roman"/>
          <w:bCs/>
          <w:color w:val="000000"/>
          <w:sz w:val="30"/>
          <w:szCs w:val="30"/>
          <w:shd w:val="clear" w:color="auto" w:fill="FFFFFF"/>
        </w:rPr>
        <w:t xml:space="preserve">Hà Tĩnh, Thanh Hóa, </w:t>
      </w:r>
      <w:r w:rsidR="00C27B25" w:rsidRPr="0058406C">
        <w:rPr>
          <w:rFonts w:eastAsia="Times New Roman" w:cs="Times New Roman"/>
          <w:bCs/>
          <w:color w:val="000000"/>
          <w:sz w:val="30"/>
          <w:szCs w:val="30"/>
          <w:shd w:val="clear" w:color="auto" w:fill="FFFFFF"/>
        </w:rPr>
        <w:t xml:space="preserve">Quảng Bình, Quảng Trị, </w:t>
      </w:r>
      <w:r w:rsidR="007B5314" w:rsidRPr="0058406C">
        <w:rPr>
          <w:rFonts w:eastAsia="Times New Roman" w:cs="Times New Roman"/>
          <w:bCs/>
          <w:color w:val="000000"/>
          <w:sz w:val="30"/>
          <w:szCs w:val="30"/>
          <w:shd w:val="clear" w:color="auto" w:fill="FFFFFF"/>
        </w:rPr>
        <w:t xml:space="preserve">Nam Định, Hà Nam và </w:t>
      </w:r>
      <w:r w:rsidR="00697E50" w:rsidRPr="0058406C">
        <w:rPr>
          <w:rFonts w:eastAsia="Times New Roman" w:cs="Times New Roman"/>
          <w:bCs/>
          <w:color w:val="000000"/>
          <w:sz w:val="30"/>
          <w:szCs w:val="30"/>
          <w:shd w:val="clear" w:color="auto" w:fill="FFFFFF"/>
        </w:rPr>
        <w:t xml:space="preserve">Thành phố </w:t>
      </w:r>
      <w:r w:rsidR="00C27B25" w:rsidRPr="0058406C">
        <w:rPr>
          <w:rFonts w:eastAsia="Times New Roman" w:cs="Times New Roman"/>
          <w:bCs/>
          <w:color w:val="000000"/>
          <w:sz w:val="30"/>
          <w:szCs w:val="30"/>
          <w:shd w:val="clear" w:color="auto" w:fill="FFFFFF"/>
        </w:rPr>
        <w:t>Hà Nội.</w:t>
      </w:r>
    </w:p>
    <w:p w:rsidR="007304B2" w:rsidRPr="0058406C" w:rsidRDefault="00BB31FA" w:rsidP="0058406C">
      <w:pPr>
        <w:spacing w:before="120" w:after="0" w:line="360" w:lineRule="exact"/>
        <w:ind w:firstLine="709"/>
        <w:jc w:val="both"/>
        <w:rPr>
          <w:sz w:val="30"/>
          <w:szCs w:val="30"/>
        </w:rPr>
      </w:pPr>
      <w:r w:rsidRPr="0058406C">
        <w:rPr>
          <w:sz w:val="30"/>
          <w:szCs w:val="30"/>
        </w:rPr>
        <w:t xml:space="preserve">Trước giờ khai mạc Đại hội, các Ủy viên Ban Chấp hành Hội Nông dân tỉnh, trưởng đoàn đại biểu hội nông dân các huyện, thành, thị thay mặt cho 304 đại biểu Đại hội về Khu di tích Kim Liên thành kính dâng hương, dâng hoa báo công với Chủ tịch Hồ Chí Minh. </w:t>
      </w:r>
    </w:p>
    <w:p w:rsidR="00BB31FA" w:rsidRPr="0058406C" w:rsidRDefault="00BB31FA"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sz w:val="30"/>
          <w:szCs w:val="30"/>
        </w:rPr>
        <w:t>T</w:t>
      </w:r>
      <w:r w:rsidR="007304B2" w:rsidRPr="0058406C">
        <w:rPr>
          <w:sz w:val="30"/>
          <w:szCs w:val="30"/>
        </w:rPr>
        <w:t>rong chương trình làm việc của Đại hội, các</w:t>
      </w:r>
      <w:r w:rsidRPr="0058406C">
        <w:rPr>
          <w:sz w:val="30"/>
          <w:szCs w:val="30"/>
        </w:rPr>
        <w:t xml:space="preserve"> Đồng chí </w:t>
      </w:r>
      <w:r w:rsidRPr="0058406C">
        <w:rPr>
          <w:rFonts w:eastAsia="Times New Roman" w:cs="Times New Roman"/>
          <w:bCs/>
          <w:color w:val="000000"/>
          <w:sz w:val="30"/>
          <w:szCs w:val="30"/>
          <w:shd w:val="clear" w:color="auto" w:fill="FFFFFF"/>
        </w:rPr>
        <w:t xml:space="preserve">Bùi Thị Thơm - Phó Chủ tịch Ban Chấp hành Trung ương Hội Nông dân Việt Nam và đồng chí Thái Thanh Quý - Ủy viên TW Đảng, Bí thư, Chủ tịch Hội đồng nhân dân tỉnh đã có bài phát biểu quan trọng chỉ đạo Đại hội, thể hiện </w:t>
      </w:r>
      <w:r w:rsidRPr="0058406C">
        <w:rPr>
          <w:rFonts w:eastAsia="Times New Roman" w:cs="Times New Roman"/>
          <w:bCs/>
          <w:color w:val="000000"/>
          <w:sz w:val="30"/>
          <w:szCs w:val="30"/>
          <w:shd w:val="clear" w:color="auto" w:fill="FFFFFF"/>
        </w:rPr>
        <w:lastRenderedPageBreak/>
        <w:t>sự quan tâm sâu sắc của Trung ương Hội Nông dân Việt Nam và cấp ủy Đảng, chính quyền đối với các cấp Hội và hội viên nông dân Nghệ An.</w:t>
      </w:r>
    </w:p>
    <w:p w:rsidR="009C78BF" w:rsidRPr="0058406C" w:rsidRDefault="003B57C9" w:rsidP="0058406C">
      <w:pPr>
        <w:spacing w:before="120" w:after="0" w:line="360" w:lineRule="exact"/>
        <w:ind w:firstLine="709"/>
        <w:jc w:val="both"/>
        <w:rPr>
          <w:b/>
          <w:sz w:val="30"/>
          <w:szCs w:val="30"/>
          <w:lang w:val="it-IT"/>
        </w:rPr>
      </w:pPr>
      <w:r w:rsidRPr="0058406C">
        <w:rPr>
          <w:rFonts w:eastAsia="Times New Roman" w:cs="Times New Roman"/>
          <w:b/>
          <w:bCs/>
          <w:color w:val="000000"/>
          <w:sz w:val="30"/>
          <w:szCs w:val="30"/>
          <w:shd w:val="clear" w:color="auto" w:fill="FFFFFF"/>
        </w:rPr>
        <w:t>1</w:t>
      </w:r>
      <w:r w:rsidR="00922F91" w:rsidRPr="0058406C">
        <w:rPr>
          <w:rFonts w:eastAsia="Times New Roman" w:cs="Times New Roman"/>
          <w:b/>
          <w:bCs/>
          <w:color w:val="000000"/>
          <w:sz w:val="30"/>
          <w:szCs w:val="30"/>
          <w:shd w:val="clear" w:color="auto" w:fill="FFFFFF"/>
        </w:rPr>
        <w:t>.</w:t>
      </w:r>
      <w:r w:rsidR="009C78BF" w:rsidRPr="0058406C">
        <w:rPr>
          <w:rFonts w:eastAsia="Times New Roman" w:cs="Times New Roman"/>
          <w:b/>
          <w:bCs/>
          <w:color w:val="000000"/>
          <w:sz w:val="30"/>
          <w:szCs w:val="30"/>
          <w:shd w:val="clear" w:color="auto" w:fill="FFFFFF"/>
        </w:rPr>
        <w:t xml:space="preserve"> Chủ đề của Đại hội: </w:t>
      </w:r>
      <w:r w:rsidR="009C78BF" w:rsidRPr="0058406C">
        <w:rPr>
          <w:sz w:val="30"/>
          <w:szCs w:val="30"/>
        </w:rPr>
        <w:t>“</w:t>
      </w:r>
      <w:r w:rsidR="009C78BF" w:rsidRPr="0058406C">
        <w:rPr>
          <w:b/>
          <w:sz w:val="30"/>
          <w:szCs w:val="30"/>
        </w:rPr>
        <w:t>Đ</w:t>
      </w:r>
      <w:r w:rsidR="009C78BF" w:rsidRPr="0058406C">
        <w:rPr>
          <w:b/>
          <w:sz w:val="30"/>
          <w:szCs w:val="30"/>
          <w:lang w:val="it-IT"/>
        </w:rPr>
        <w:t>ổi mới mạnh mẽ nội dung, phương thức hoạt động, xây dựng Hội vững mạnh; phát huy vai trò chủ thể của nông dân trong phát triển nông nghiệp, kinh tế nông thôn, xây dựng nông thôn mới; góp phần phát triển Nghệ An nhanh, bền vững”</w:t>
      </w:r>
    </w:p>
    <w:p w:rsidR="003B57C9" w:rsidRPr="0058406C" w:rsidRDefault="009C78BF" w:rsidP="0058406C">
      <w:pPr>
        <w:spacing w:before="120" w:after="0" w:line="360" w:lineRule="exact"/>
        <w:ind w:firstLine="709"/>
        <w:jc w:val="both"/>
        <w:rPr>
          <w:sz w:val="30"/>
          <w:szCs w:val="30"/>
          <w:lang w:val="af-ZA"/>
        </w:rPr>
      </w:pPr>
      <w:r w:rsidRPr="0058406C">
        <w:rPr>
          <w:b/>
          <w:sz w:val="30"/>
          <w:szCs w:val="30"/>
          <w:lang w:val="it-IT"/>
        </w:rPr>
        <w:t>2. Phương châm của Đại hộ</w:t>
      </w:r>
      <w:r w:rsidR="000C5CC3">
        <w:rPr>
          <w:b/>
          <w:sz w:val="30"/>
          <w:szCs w:val="30"/>
          <w:lang w:val="it-IT"/>
        </w:rPr>
        <w:t xml:space="preserve">i: </w:t>
      </w:r>
      <w:r w:rsidRPr="0058406C">
        <w:rPr>
          <w:b/>
          <w:sz w:val="30"/>
          <w:szCs w:val="30"/>
        </w:rPr>
        <w:t>“Đoàn kết – Sáng tạo – Hợp tác - Phát triển</w:t>
      </w:r>
      <w:r w:rsidR="00B23285" w:rsidRPr="0058406C">
        <w:rPr>
          <w:sz w:val="30"/>
          <w:szCs w:val="30"/>
          <w:lang w:val="af-ZA"/>
        </w:rPr>
        <w:t>”</w:t>
      </w:r>
    </w:p>
    <w:p w:rsidR="009C78BF" w:rsidRPr="0058406C" w:rsidRDefault="009C78BF" w:rsidP="0058406C">
      <w:pPr>
        <w:spacing w:before="120" w:after="0" w:line="360" w:lineRule="exact"/>
        <w:ind w:firstLine="709"/>
        <w:jc w:val="both"/>
        <w:rPr>
          <w:sz w:val="30"/>
          <w:szCs w:val="30"/>
        </w:rPr>
      </w:pPr>
      <w:r w:rsidRPr="0098569D">
        <w:rPr>
          <w:b/>
          <w:sz w:val="30"/>
          <w:szCs w:val="30"/>
        </w:rPr>
        <w:t>3</w:t>
      </w:r>
      <w:r w:rsidRPr="0058406C">
        <w:rPr>
          <w:sz w:val="30"/>
          <w:szCs w:val="30"/>
        </w:rPr>
        <w:t>. Đánh giá kết quả công tác Hội và phong trào nông dân nhiệm kỳ 2018</w:t>
      </w:r>
      <w:r w:rsidR="000C5CC3">
        <w:rPr>
          <w:sz w:val="30"/>
          <w:szCs w:val="30"/>
        </w:rPr>
        <w:t xml:space="preserve"> </w:t>
      </w:r>
      <w:r w:rsidRPr="0058406C">
        <w:rPr>
          <w:sz w:val="30"/>
          <w:szCs w:val="30"/>
        </w:rPr>
        <w:t>- 2023, Đại hội thống nhấ</w:t>
      </w:r>
      <w:r w:rsidR="00B23285" w:rsidRPr="0058406C">
        <w:rPr>
          <w:sz w:val="30"/>
          <w:szCs w:val="30"/>
        </w:rPr>
        <w:t xml:space="preserve">t nhận </w:t>
      </w:r>
      <w:r w:rsidRPr="0058406C">
        <w:rPr>
          <w:sz w:val="30"/>
          <w:szCs w:val="30"/>
        </w:rPr>
        <w:t>định:</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Nhiệm kỳ 2018</w:t>
      </w:r>
      <w:r w:rsidR="000C5CC3">
        <w:rPr>
          <w:rFonts w:eastAsia="Times New Roman" w:cs="Times New Roman"/>
          <w:bCs/>
          <w:color w:val="000000"/>
          <w:sz w:val="30"/>
          <w:szCs w:val="30"/>
          <w:shd w:val="clear" w:color="auto" w:fill="FFFFFF"/>
        </w:rPr>
        <w:t xml:space="preserve"> </w:t>
      </w:r>
      <w:r w:rsidRPr="0058406C">
        <w:rPr>
          <w:rFonts w:eastAsia="Times New Roman" w:cs="Times New Roman"/>
          <w:bCs/>
          <w:color w:val="000000"/>
          <w:sz w:val="30"/>
          <w:szCs w:val="30"/>
          <w:shd w:val="clear" w:color="auto" w:fill="FFFFFF"/>
        </w:rPr>
        <w:t xml:space="preserve">- 2023, công tác Hội và phong trào nông dân tỉnh Nghệ An có nhiều đổi mới về nội dung, phương thức hoạt động, đạt được nhiều kết quả quan trọng và khá toàn diện, hoàn thành xuất sắc tất cả các chỉ tiêu do Đại hội IX, nhiệm kỳ 2018 - 2023 đề ra. </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Công tác tuyên truyền, giáo dục chính trị, tư tưởng được đẩy mạnh. Nội dung, hình thức tuyên truyền phong phú, thiết thực và có nhiều đổi mới. Công tác xây dựng tổ chức hội được tiến hành đồng bộ, có trọng tâm, trọng điểm. Chất lượng tổ chức cơ sở hội, chất lượng hội viên, năng lực đoàn kết, tập hợp nông dân của tổ chức Hội được nâng lên. Vai trò của Hội nông dân trong phát triển nông nghiệp, xây dựng nông thôn mới được khẳng định rõ nét. Hoạt động dạy nghề, tư vấn, dịch vụ, hỗ trợ nông dân, xây dựng, phát triển các mô hình kinh tế được đẩy mạnh, thu được nhiều kết quả nổi bật. Các phong trào mới do Hội triển khai được lan tỏa sâu rộng, tạo được dấu ấn tốt, động viên hội viên, nông dân thi đua lao động sản xuất, kinh doanh giỏi, giúp nhau làm giàu và giảm nghèo bền vững, góp phần thực hiện thắng lợi các mục tiêu phát triển kinh tế, xã hội, quốc phòng an ninh, nhất là phát triển nông nghiệp, kinh tế nông thôn và xây dựng nông thôn mới của tỉnh. Hiệu quả giám sát, năng lực phản biện của Hội được nâng lên. Niềm tin và sự gắn bó của nông dân đối với tổ chức Hội được củng cố. </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 Bên cạnh những kết quả đạt được, việc đổi mới nội dung, phương thức hoạt động của Hội vẫn còn chậm; một số nơi, chất lượng tuyên truyền còn thiếu chiều sâu; công tác nắm bắt, phản ánh tâm tư, nguyện vọng, khó khăn, vướng mắc nảy sinh trong thực tiễn sản xuất, đời sống của nông dân ở nhiều nơi chưa kịp thời. Hiệu quả giám sát, năng lực phản biện xã hội của tổ chức Hội chưa đáp ứng yêu cầu. Phong trào nông dân thi đua sản xuất kinh doanh giỏi, đoàn kết giúp nhau làm giàu và giảm nghèo bền vững </w:t>
      </w:r>
      <w:r w:rsidRPr="0058406C">
        <w:rPr>
          <w:rFonts w:eastAsia="Times New Roman" w:cs="Times New Roman"/>
          <w:bCs/>
          <w:color w:val="000000"/>
          <w:sz w:val="30"/>
          <w:szCs w:val="30"/>
          <w:shd w:val="clear" w:color="auto" w:fill="FFFFFF"/>
        </w:rPr>
        <w:lastRenderedPageBreak/>
        <w:t>phát triển chưa đồng đều; chưa khơi dậy mạnh mẽ tiềm năng, sức sáng tạo của nông dân trong lao động sản xuất, liên kết kinh doanh. Công tác tuyên truyền, vận động, hỗ trợ nông dân tham gia phát triển kinh tế tập thể hiệu quả chưa cao. Hoạt động dịch vụ, tư vấn, hỗ trợ nông dân ở một số nơi còn yếu và thiếu chủ động; quy mô nhìn chung còn nhỏ.</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98569D">
        <w:rPr>
          <w:rFonts w:eastAsia="Times New Roman" w:cs="Times New Roman"/>
          <w:b/>
          <w:bCs/>
          <w:color w:val="000000"/>
          <w:sz w:val="30"/>
          <w:szCs w:val="30"/>
          <w:shd w:val="clear" w:color="auto" w:fill="FFFFFF"/>
        </w:rPr>
        <w:t>4</w:t>
      </w:r>
      <w:r w:rsidRPr="0058406C">
        <w:rPr>
          <w:rFonts w:eastAsia="Times New Roman" w:cs="Times New Roman"/>
          <w:bCs/>
          <w:color w:val="000000"/>
          <w:sz w:val="30"/>
          <w:szCs w:val="30"/>
          <w:shd w:val="clear" w:color="auto" w:fill="FFFFFF"/>
        </w:rPr>
        <w:t>. Trong nhiệm kỳ 2023</w:t>
      </w:r>
      <w:r w:rsidR="00B63D6B">
        <w:rPr>
          <w:rFonts w:eastAsia="Times New Roman" w:cs="Times New Roman"/>
          <w:bCs/>
          <w:color w:val="000000"/>
          <w:sz w:val="30"/>
          <w:szCs w:val="30"/>
          <w:shd w:val="clear" w:color="auto" w:fill="FFFFFF"/>
        </w:rPr>
        <w:t xml:space="preserve"> </w:t>
      </w:r>
      <w:r w:rsidRPr="0058406C">
        <w:rPr>
          <w:rFonts w:eastAsia="Times New Roman" w:cs="Times New Roman"/>
          <w:bCs/>
          <w:color w:val="000000"/>
          <w:sz w:val="30"/>
          <w:szCs w:val="30"/>
          <w:shd w:val="clear" w:color="auto" w:fill="FFFFFF"/>
        </w:rPr>
        <w:t>- 2028, Đại hội xác định mục tiêu, chỉ tiêu và các nhiệm vụ trọng tâm sau:</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a. Mục tiêu</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Xây dựng Hội vững mạnh, hoạt động hiệu quả, thực sự là tổ chức đại diện cho quyền, lợi ích chính đáng của nông dân. Tăng cường niềm tin và sự gắn bó của nông dân đối với tổ chức Hội. Xây dựng nông dân Nghệ An phát triển toàn diện, văn minh, nghĩa tình, có năng lực làm chủ, tinh thần đổi mới sáng tạo, hợp tác, liên kết, từng bước chuyên nghiệp. Khơi dậy mạnh mẽ tiềm năng, sức sáng tạo, khát vọng vươn lên, phát huy vai trò chủ thể của nông dân trong phát triển nông nghiệp, kinh tế nông thôn, xây dựng nông thôn mới, góp phần đưa Nghệ An phát triển nhanh, bền vững.</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b. Chỉ tiêu:</w:t>
      </w:r>
    </w:p>
    <w:p w:rsidR="00B304EB" w:rsidRPr="0058406C" w:rsidRDefault="002844AE"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 Đại hội đã t</w:t>
      </w:r>
      <w:r w:rsidR="00F33288" w:rsidRPr="0058406C">
        <w:rPr>
          <w:rFonts w:eastAsia="Times New Roman" w:cs="Times New Roman"/>
          <w:bCs/>
          <w:color w:val="000000"/>
          <w:sz w:val="30"/>
          <w:szCs w:val="30"/>
          <w:shd w:val="clear" w:color="auto" w:fill="FFFFFF"/>
        </w:rPr>
        <w:t xml:space="preserve">hống nhất </w:t>
      </w:r>
      <w:r w:rsidR="00922F91" w:rsidRPr="0058406C">
        <w:rPr>
          <w:rFonts w:eastAsia="Times New Roman" w:cs="Times New Roman"/>
          <w:bCs/>
          <w:color w:val="000000"/>
          <w:sz w:val="30"/>
          <w:szCs w:val="30"/>
          <w:shd w:val="clear" w:color="auto" w:fill="FFFFFF"/>
        </w:rPr>
        <w:t xml:space="preserve">biểu quyết thông qua </w:t>
      </w:r>
      <w:r w:rsidR="00F33288" w:rsidRPr="0058406C">
        <w:rPr>
          <w:rFonts w:eastAsia="Times New Roman" w:cs="Times New Roman"/>
          <w:bCs/>
          <w:color w:val="000000"/>
          <w:sz w:val="30"/>
          <w:szCs w:val="30"/>
          <w:shd w:val="clear" w:color="auto" w:fill="FFFFFF"/>
        </w:rPr>
        <w:t>15 chỉ tiêu chủ yếu</w:t>
      </w:r>
      <w:r w:rsidRPr="0058406C">
        <w:rPr>
          <w:rFonts w:eastAsia="Times New Roman" w:cs="Times New Roman"/>
          <w:bCs/>
          <w:color w:val="000000"/>
          <w:sz w:val="30"/>
          <w:szCs w:val="30"/>
          <w:shd w:val="clear" w:color="auto" w:fill="FFFFFF"/>
        </w:rPr>
        <w:t xml:space="preserve"> của nhiệm kỳ 2023 – 2028 như sau</w:t>
      </w:r>
      <w:r w:rsidR="00F33288" w:rsidRPr="0058406C">
        <w:rPr>
          <w:rFonts w:eastAsia="Times New Roman" w:cs="Times New Roman"/>
          <w:bCs/>
          <w:color w:val="000000"/>
          <w:sz w:val="30"/>
          <w:szCs w:val="30"/>
          <w:shd w:val="clear" w:color="auto" w:fill="FFFFFF"/>
        </w:rPr>
        <w:t>:</w:t>
      </w:r>
    </w:p>
    <w:p w:rsidR="00B304EB" w:rsidRPr="00B63D6B" w:rsidRDefault="00922F91" w:rsidP="0058406C">
      <w:pPr>
        <w:spacing w:before="120" w:after="0" w:line="360" w:lineRule="exact"/>
        <w:ind w:firstLine="709"/>
        <w:jc w:val="both"/>
        <w:rPr>
          <w:rFonts w:eastAsia="Times New Roman" w:cs="Times New Roman"/>
          <w:bCs/>
          <w:color w:val="000000"/>
          <w:spacing w:val="-4"/>
          <w:sz w:val="30"/>
          <w:szCs w:val="30"/>
          <w:shd w:val="clear" w:color="auto" w:fill="FFFFFF"/>
        </w:rPr>
      </w:pP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1</w:t>
      </w: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 100% cán bộ, hội viên được tuyên truyền, phổ biến, giáo dục chủ trương của Đảng, chính sách, pháp luật của Nhà nước và nghị quyết của Hội.</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2</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100% chi hội trưởng, cán bộ chuyên trách, không chuyên trách cấp xã trở lên được tập huấn nghiệp vụ công tác xây dựng Hội, cập nhật kiến thức mới về nông nghiệp, kinh tế nông thôn.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3</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Hàng năm, 100% tổ chức cơ sở hội giới thiệu được hội viên ưu tú để tổ chức đảng xem xét kết nạp. </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4</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thành lập ít nhất 50 chi hội nông dân nghề nghiệp, 300 tổ hội nông dân nghề nghiệp.</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5</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100% chi hội có quỹ hoạt động Hội. </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6</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kết nạp ít nhất 50 ngàn hội viên.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7</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90% cơ sở hội được xếp loại hoàn thành tốt nhiệm vụ trở lên.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8</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trực tiếp, phối hợp tổ chức đào tạo, bồi dưỡng nghề cho ít nhất 30.000 hội viên, nông dân; tổ chức tập huấn khoa học kỹ thuật cho ít nhất 400.000 hội viên nông dân.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lastRenderedPageBreak/>
        <w:t>(</w:t>
      </w:r>
      <w:r w:rsidR="00B304EB" w:rsidRPr="0058406C">
        <w:rPr>
          <w:rFonts w:eastAsia="Times New Roman" w:cs="Times New Roman"/>
          <w:bCs/>
          <w:color w:val="000000"/>
          <w:sz w:val="30"/>
          <w:szCs w:val="30"/>
          <w:shd w:val="clear" w:color="auto" w:fill="FFFFFF"/>
        </w:rPr>
        <w:t>9</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có ít nhất 60% hộ hội viên đăng ký phấn đấu và có ít nhất 50% số hộ đăng ký đạt danh hiệu sản xuất kinh doanh giỏi.</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10</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Trong nhiệm kỳ, mỗi đơn vị cấp huyện tư vấn, hỗ </w:t>
      </w:r>
      <w:r w:rsidR="00D82B0B">
        <w:rPr>
          <w:rFonts w:eastAsia="Times New Roman" w:cs="Times New Roman"/>
          <w:bCs/>
          <w:color w:val="000000"/>
          <w:sz w:val="30"/>
          <w:szCs w:val="30"/>
          <w:shd w:val="clear" w:color="auto" w:fill="FFFFFF"/>
        </w:rPr>
        <w:t xml:space="preserve">trợ xây dựng ít nhất 2 mô hình </w:t>
      </w:r>
      <w:r w:rsidR="00B304EB" w:rsidRPr="0058406C">
        <w:rPr>
          <w:rFonts w:eastAsia="Times New Roman" w:cs="Times New Roman"/>
          <w:bCs/>
          <w:color w:val="000000"/>
          <w:sz w:val="30"/>
          <w:szCs w:val="30"/>
          <w:shd w:val="clear" w:color="auto" w:fill="FFFFFF"/>
        </w:rPr>
        <w:t>kinh tế ứng dụng công nghệ cao hoặc mô hình sản xuất theo chuỗi giá trị.</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11</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hỗ trợ thành lập ít nhất 20 hợp tác xã, 120 tổ hợp tác hoạt động hiệu quả.</w:t>
      </w:r>
    </w:p>
    <w:p w:rsidR="00B304EB" w:rsidRPr="00B63D6B" w:rsidRDefault="00922F91" w:rsidP="0058406C">
      <w:pPr>
        <w:spacing w:before="120" w:after="0" w:line="360" w:lineRule="exact"/>
        <w:ind w:firstLine="709"/>
        <w:jc w:val="both"/>
        <w:rPr>
          <w:rFonts w:eastAsia="Times New Roman" w:cs="Times New Roman"/>
          <w:bCs/>
          <w:color w:val="000000"/>
          <w:spacing w:val="-4"/>
          <w:sz w:val="30"/>
          <w:szCs w:val="30"/>
          <w:shd w:val="clear" w:color="auto" w:fill="FFFFFF"/>
        </w:rPr>
      </w:pP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12</w:t>
      </w: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 Tăng trưởng quỹ hỗ trợ nông dân bình quân từ 15% / năm trở lên.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13</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ít nhất 70% tổ chức cơ sở hội tổ chức được hoạt động hỗ trợ nông dân chuyển đổi số trong sản xuất, tiêu thụ nông sản.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14</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vận động ít nhất 30.000 nông dân tham gia bảo hiểm xã hội tự nguyện.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15</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100% cơ sở hội xây dựng được mô hình về bảo vệ môi trường và thích ứng với biến đổi khí hậu.</w:t>
      </w:r>
    </w:p>
    <w:p w:rsidR="00B304EB" w:rsidRPr="0058406C" w:rsidRDefault="0098569D" w:rsidP="0058406C">
      <w:pPr>
        <w:spacing w:before="120" w:after="0" w:line="360" w:lineRule="exact"/>
        <w:ind w:firstLine="709"/>
        <w:jc w:val="both"/>
        <w:rPr>
          <w:rFonts w:eastAsia="Times New Roman" w:cs="Times New Roman"/>
          <w:bCs/>
          <w:color w:val="000000"/>
          <w:sz w:val="30"/>
          <w:szCs w:val="30"/>
          <w:shd w:val="clear" w:color="auto" w:fill="FFFFFF"/>
        </w:rPr>
      </w:pPr>
      <w:r w:rsidRPr="0098569D">
        <w:rPr>
          <w:rFonts w:eastAsia="Times New Roman" w:cs="Times New Roman"/>
          <w:b/>
          <w:bCs/>
          <w:color w:val="000000"/>
          <w:sz w:val="30"/>
          <w:szCs w:val="30"/>
          <w:shd w:val="clear" w:color="auto" w:fill="FFFFFF"/>
        </w:rPr>
        <w:t>5</w:t>
      </w:r>
      <w:r w:rsidR="002844AE" w:rsidRPr="0058406C">
        <w:rPr>
          <w:rFonts w:eastAsia="Times New Roman" w:cs="Times New Roman"/>
          <w:bCs/>
          <w:color w:val="000000"/>
          <w:sz w:val="30"/>
          <w:szCs w:val="30"/>
          <w:shd w:val="clear" w:color="auto" w:fill="FFFFFF"/>
        </w:rPr>
        <w:t>. Đại hội xác định 6 nhiệm vụ</w:t>
      </w:r>
      <w:r w:rsidR="005C5850" w:rsidRPr="0058406C">
        <w:rPr>
          <w:rFonts w:eastAsia="Times New Roman" w:cs="Times New Roman"/>
          <w:bCs/>
          <w:color w:val="000000"/>
          <w:sz w:val="30"/>
          <w:szCs w:val="30"/>
          <w:shd w:val="clear" w:color="auto" w:fill="FFFFFF"/>
        </w:rPr>
        <w:t>, giải pháp chủ yếu sau</w:t>
      </w:r>
      <w:r w:rsidR="00922F91" w:rsidRPr="0058406C">
        <w:rPr>
          <w:rFonts w:eastAsia="Times New Roman" w:cs="Times New Roman"/>
          <w:bCs/>
          <w:color w:val="000000"/>
          <w:sz w:val="30"/>
          <w:szCs w:val="30"/>
          <w:shd w:val="clear" w:color="auto" w:fill="FFFFFF"/>
        </w:rPr>
        <w:t>:</w:t>
      </w:r>
    </w:p>
    <w:p w:rsidR="00B23285"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(1)</w:t>
      </w:r>
      <w:r w:rsidR="00B304EB" w:rsidRPr="0058406C">
        <w:rPr>
          <w:rFonts w:eastAsia="Times New Roman" w:cs="Times New Roman"/>
          <w:bCs/>
          <w:color w:val="000000"/>
          <w:sz w:val="30"/>
          <w:szCs w:val="30"/>
          <w:shd w:val="clear" w:color="auto" w:fill="FFFFFF"/>
        </w:rPr>
        <w:t xml:space="preserve"> Tiếp tục đổi mới nội dung, phương pháp, nâng cao hiệu quả công tác tuyên truyền, giáo dục chính trị, tư tưởng của Hội. Hướng trọng tâm công tác tuyên truyền,vận động của Hội vào việc làm chuyển biến tư duy của nông dân từ sản xuất nông nghiệp sang kinh tế nông nghiệp; sản xuất gắn với thị trường, ứng dụng khoa học, công nghệ, liên kết, hợp tác. Tập trung củng cố, nâng cao chất lượng tổ chức cơ sở hội, chất lượng hội viên. Đổi mới nội dung, phương thức hoạt động của Hội theo phương châm hướng mạnh về cơ sở. Nâng cao chất lượng chi hội trên địa bàn dân cư; đẩy mạnh xây dựng phát triển chi hội, tổ hội theo nghề nghiệp.  </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(2)</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Xây dựng nông dân Nghệ An phát triển toàn diện, với các nôi dung cơ bản như: Nâng cao nhận thức chính trị, hiểu biết pháp luật, trách nhiệm cộng đồng, lòng yêu nước, khát vọng vươn lên của nông dân. Tăng cường đào tạo, bồi dưỡng, nâng cao kiến thức, trình độ,</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 xml:space="preserve">cho nông dân. Vận động, hướng dẫn hội viên, nông dân thực hiện nếp sống văn minh, gìn giữ và phát huy bản sắc văn hóa của dân tộc. Khơi dậy mạnh mẽ ý chí tự lực, tự cường, đổi mới sáng tạo, khát vọng vươn lên làm giàu chính đáng của hội viên, nông dân. </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(3)</w:t>
      </w:r>
      <w:r w:rsidR="00B304EB" w:rsidRPr="0058406C">
        <w:rPr>
          <w:rFonts w:eastAsia="Times New Roman" w:cs="Times New Roman"/>
          <w:bCs/>
          <w:color w:val="000000"/>
          <w:sz w:val="30"/>
          <w:szCs w:val="30"/>
          <w:shd w:val="clear" w:color="auto" w:fill="FFFFFF"/>
        </w:rPr>
        <w:t xml:space="preserve"> Triển khai sâu rộng, hiệu quả phong trào nông dân thi đua sản xuất, kinh doanh giỏi, đoàn kết giúp nhau l</w:t>
      </w:r>
      <w:r w:rsidR="00B23285" w:rsidRPr="0058406C">
        <w:rPr>
          <w:rFonts w:eastAsia="Times New Roman" w:cs="Times New Roman"/>
          <w:bCs/>
          <w:color w:val="000000"/>
          <w:sz w:val="30"/>
          <w:szCs w:val="30"/>
          <w:shd w:val="clear" w:color="auto" w:fill="FFFFFF"/>
        </w:rPr>
        <w:t>àm giàu và giảm nghèo bền vững.</w:t>
      </w:r>
      <w:r w:rsidR="00B304EB" w:rsidRPr="0058406C">
        <w:rPr>
          <w:rFonts w:eastAsia="Times New Roman" w:cs="Times New Roman"/>
          <w:bCs/>
          <w:color w:val="000000"/>
          <w:sz w:val="30"/>
          <w:szCs w:val="30"/>
          <w:shd w:val="clear" w:color="auto" w:fill="FFFFFF"/>
        </w:rPr>
        <w:t xml:space="preserve"> Chủ động thực hiện, phối hợp thực hiện các chương trình, đề án phát triển kinh tế, văn hoá, xã hội nông thôn nhằm phát huy mạnh mẽ tinh thần, </w:t>
      </w:r>
      <w:r w:rsidR="00B304EB" w:rsidRPr="0058406C">
        <w:rPr>
          <w:rFonts w:eastAsia="Times New Roman" w:cs="Times New Roman"/>
          <w:bCs/>
          <w:color w:val="000000"/>
          <w:sz w:val="30"/>
          <w:szCs w:val="30"/>
          <w:shd w:val="clear" w:color="auto" w:fill="FFFFFF"/>
        </w:rPr>
        <w:lastRenderedPageBreak/>
        <w:t>trách nhiệm của hội viên nông dân trong xây dựng nông thôn mới. Tổ chức các hoạt động tập huấn trang bị kiến thức, hỗ trợ, tư vấn, định hướng nông dân sáng tạo, khởi nghiệp gắn phát triển sản phẩm OCOP. Tích cực vận động, hỗ trợ xây dựng các mô hình sản xuất nông nghiệp mới làm hình mẫu như: nông nghiệp sinh thái, nông nghiệp hữu cơ, tuần hoàn, mô hình ứng dụng công nghệ cao; nông nghiệp kết hợp dịch vụ, mô hình liên kết sản xuất theo chuỗi giá trị, mô hình ứng dụng công nghệ số trong nông nghiệp, nông thôn. Phát huy mạnh mẽ vai trò của Hội nông dân trong phát triển kinh tế tập thể, hợp tác xã nông nghiệp.</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(4)</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Tham mưu triển khai thực hiện tốt Nghị định của Chính phủ thành lập, tổ chức và hoạt động Quỹ Hỗ trợ nông dân. Nâng cao chất lượng nhận ủy thác Ngân hàng Chính sách xã hội; tích cực phối hợp với các ngân hàng thương mại tạo thêm nhiều kênh để nông dân vay vốn. Mở rộng liên kết, phối hợp với các đơn vị doanh nghiệp có uy tín để cung ứng vật tư nông nghiệp gắn với chuyển giao khoa học kỹ thuật cho nông dân. Chủ động phối hợp với các đơn vị, doanh nghiệp để đẩy mạnh dạy nghề, bồi dưỡng nghề, tập huấn, chuyển giao khoa học côn</w:t>
      </w:r>
      <w:r w:rsidR="00B63D6B">
        <w:rPr>
          <w:rFonts w:eastAsia="Times New Roman" w:cs="Times New Roman"/>
          <w:bCs/>
          <w:color w:val="000000"/>
          <w:sz w:val="30"/>
          <w:szCs w:val="30"/>
          <w:shd w:val="clear" w:color="auto" w:fill="FFFFFF"/>
        </w:rPr>
        <w:t xml:space="preserve">g nghệ cho hội viên, nông dân. </w:t>
      </w:r>
      <w:r w:rsidR="00B304EB" w:rsidRPr="0058406C">
        <w:rPr>
          <w:rFonts w:eastAsia="Times New Roman" w:cs="Times New Roman"/>
          <w:bCs/>
          <w:color w:val="000000"/>
          <w:sz w:val="30"/>
          <w:szCs w:val="30"/>
          <w:shd w:val="clear" w:color="auto" w:fill="FFFFFF"/>
        </w:rPr>
        <w:t>Tăng cường các hoạt động tư vấn, kết nối tiêu thụ nông sản.</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(5)</w:t>
      </w:r>
      <w:r w:rsidR="00B304EB" w:rsidRPr="0058406C">
        <w:rPr>
          <w:rFonts w:eastAsia="Times New Roman" w:cs="Times New Roman"/>
          <w:bCs/>
          <w:color w:val="000000"/>
          <w:sz w:val="30"/>
          <w:szCs w:val="30"/>
          <w:shd w:val="clear" w:color="auto" w:fill="FFFFFF"/>
        </w:rPr>
        <w:t xml:space="preserve"> Đẩy mạnh công tác tuyên truyền nhằm nâng cao nhận thức, trách nhiệm cho cán bộ, hội viên, nông dân, tạo sự thống nhất, đồng thuận trong quá trình thực hiện đường lối, chủ trương của Đảng, chính sách, pháp luật của Nhà nước, đặc biệt là công tác xây dựng, chỉnh đốn Đảng, xây dựng hệ thống chính trị trong sạch, vững mạnh. Tích cực bồi dưỡng hội viên ưu tú để tổ chức đảng xem xét kết nạp.</w:t>
      </w:r>
    </w:p>
    <w:p w:rsidR="00B23285"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(6)</w:t>
      </w:r>
      <w:r w:rsidR="00B304EB" w:rsidRPr="0058406C">
        <w:rPr>
          <w:rFonts w:eastAsia="Times New Roman" w:cs="Times New Roman"/>
          <w:bCs/>
          <w:color w:val="000000"/>
          <w:sz w:val="30"/>
          <w:szCs w:val="30"/>
          <w:shd w:val="clear" w:color="auto" w:fill="FFFFFF"/>
        </w:rPr>
        <w:t xml:space="preserve"> Tăng cường công tác tuyên truyền, giáo dục tinh thần yêu nước, trách nhiệm, nghĩa vụ bảo vệ tổ quốc. Nâng cao chất lượng hoạt động phối hợp giữa tổ chức hội với lực lượng quân đội, công an, biên phòng trong thực hiện các nhiệm vụ giữ gìn đảm bảo quốc phòng, an ninh trên địa bàn nông thôn. </w:t>
      </w:r>
    </w:p>
    <w:p w:rsidR="00B304EB" w:rsidRPr="0098569D" w:rsidRDefault="0098569D" w:rsidP="0058406C">
      <w:pPr>
        <w:spacing w:before="120" w:after="0" w:line="360" w:lineRule="exact"/>
        <w:ind w:firstLine="709"/>
        <w:jc w:val="both"/>
        <w:rPr>
          <w:rFonts w:eastAsia="Times New Roman" w:cs="Times New Roman"/>
          <w:bCs/>
          <w:color w:val="000000"/>
          <w:sz w:val="30"/>
          <w:szCs w:val="30"/>
          <w:shd w:val="clear" w:color="auto" w:fill="FFFFFF"/>
        </w:rPr>
      </w:pPr>
      <w:bookmarkStart w:id="0" w:name="_GoBack"/>
      <w:bookmarkEnd w:id="0"/>
      <w:r>
        <w:rPr>
          <w:rFonts w:eastAsia="Times New Roman" w:cs="Times New Roman"/>
          <w:b/>
          <w:bCs/>
          <w:color w:val="000000"/>
          <w:sz w:val="30"/>
          <w:szCs w:val="30"/>
          <w:shd w:val="clear" w:color="auto" w:fill="FFFFFF"/>
        </w:rPr>
        <w:t>6</w:t>
      </w:r>
      <w:r w:rsidR="005C5850" w:rsidRPr="0058406C">
        <w:rPr>
          <w:rFonts w:eastAsia="Times New Roman" w:cs="Times New Roman"/>
          <w:b/>
          <w:bCs/>
          <w:color w:val="000000"/>
          <w:sz w:val="30"/>
          <w:szCs w:val="30"/>
          <w:shd w:val="clear" w:color="auto" w:fill="FFFFFF"/>
        </w:rPr>
        <w:t xml:space="preserve">. </w:t>
      </w:r>
      <w:r w:rsidR="005C5850" w:rsidRPr="0098569D">
        <w:rPr>
          <w:rFonts w:eastAsia="Times New Roman" w:cs="Times New Roman"/>
          <w:bCs/>
          <w:color w:val="000000"/>
          <w:sz w:val="30"/>
          <w:szCs w:val="30"/>
          <w:shd w:val="clear" w:color="auto" w:fill="FFFFFF"/>
        </w:rPr>
        <w:t>Đại hội đ</w:t>
      </w:r>
      <w:r w:rsidR="00CE453C" w:rsidRPr="0098569D">
        <w:rPr>
          <w:rFonts w:eastAsia="Times New Roman" w:cs="Times New Roman"/>
          <w:bCs/>
          <w:color w:val="000000"/>
          <w:sz w:val="30"/>
          <w:szCs w:val="30"/>
          <w:shd w:val="clear" w:color="auto" w:fill="FFFFFF"/>
        </w:rPr>
        <w:t>ề ra</w:t>
      </w:r>
      <w:r w:rsidR="00F33288" w:rsidRPr="0098569D">
        <w:rPr>
          <w:rFonts w:eastAsia="Times New Roman" w:cs="Times New Roman"/>
          <w:bCs/>
          <w:color w:val="000000"/>
          <w:sz w:val="30"/>
          <w:szCs w:val="30"/>
          <w:shd w:val="clear" w:color="auto" w:fill="FFFFFF"/>
        </w:rPr>
        <w:t xml:space="preserve"> 9 c</w:t>
      </w:r>
      <w:r w:rsidR="00B304EB" w:rsidRPr="0098569D">
        <w:rPr>
          <w:rFonts w:eastAsia="Times New Roman" w:cs="Times New Roman"/>
          <w:bCs/>
          <w:color w:val="000000"/>
          <w:sz w:val="30"/>
          <w:szCs w:val="30"/>
          <w:shd w:val="clear" w:color="auto" w:fill="FFFFFF"/>
        </w:rPr>
        <w:t>hương</w:t>
      </w:r>
      <w:r w:rsidR="00E44118" w:rsidRPr="0098569D">
        <w:rPr>
          <w:rFonts w:eastAsia="Times New Roman" w:cs="Times New Roman"/>
          <w:bCs/>
          <w:color w:val="000000"/>
          <w:sz w:val="30"/>
          <w:szCs w:val="30"/>
          <w:shd w:val="clear" w:color="auto" w:fill="FFFFFF"/>
        </w:rPr>
        <w:t xml:space="preserve"> trình, đề án trọng tâm</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(1) Đề án “Hội Nông dân tham gia phát triển kinh tế tập </w:t>
      </w:r>
      <w:r w:rsidR="005C5850" w:rsidRPr="0058406C">
        <w:rPr>
          <w:rFonts w:eastAsia="Times New Roman" w:cs="Times New Roman"/>
          <w:bCs/>
          <w:color w:val="000000"/>
          <w:sz w:val="30"/>
          <w:szCs w:val="30"/>
          <w:shd w:val="clear" w:color="auto" w:fill="FFFFFF"/>
        </w:rPr>
        <w:t>thể, hợp tác xã đến năm 2030”.</w:t>
      </w:r>
    </w:p>
    <w:p w:rsidR="005C5850" w:rsidRPr="00B63D6B" w:rsidRDefault="00B304EB" w:rsidP="0058406C">
      <w:pPr>
        <w:spacing w:before="120" w:after="0" w:line="360" w:lineRule="exact"/>
        <w:ind w:firstLine="709"/>
        <w:jc w:val="both"/>
        <w:rPr>
          <w:rFonts w:eastAsia="Times New Roman" w:cs="Times New Roman"/>
          <w:bCs/>
          <w:color w:val="000000"/>
          <w:spacing w:val="-10"/>
          <w:sz w:val="30"/>
          <w:szCs w:val="30"/>
          <w:shd w:val="clear" w:color="auto" w:fill="FFFFFF"/>
        </w:rPr>
      </w:pPr>
      <w:r w:rsidRPr="00B63D6B">
        <w:rPr>
          <w:rFonts w:eastAsia="Times New Roman" w:cs="Times New Roman"/>
          <w:bCs/>
          <w:color w:val="000000"/>
          <w:spacing w:val="-10"/>
          <w:sz w:val="30"/>
          <w:szCs w:val="30"/>
          <w:shd w:val="clear" w:color="auto" w:fill="FFFFFF"/>
        </w:rPr>
        <w:t>(2) Đề án “Hỗ trợ nông dân khởi nghiệp, s</w:t>
      </w:r>
      <w:r w:rsidR="005C5850" w:rsidRPr="00B63D6B">
        <w:rPr>
          <w:rFonts w:eastAsia="Times New Roman" w:cs="Times New Roman"/>
          <w:bCs/>
          <w:color w:val="000000"/>
          <w:spacing w:val="-10"/>
          <w:sz w:val="30"/>
          <w:szCs w:val="30"/>
          <w:shd w:val="clear" w:color="auto" w:fill="FFFFFF"/>
        </w:rPr>
        <w:t>áng tạo giai đoạn 2024 - 2030”.</w:t>
      </w:r>
    </w:p>
    <w:p w:rsidR="005C5850" w:rsidRPr="00B63D6B" w:rsidRDefault="00B304EB" w:rsidP="0058406C">
      <w:pPr>
        <w:spacing w:before="120" w:after="0" w:line="360" w:lineRule="exact"/>
        <w:ind w:firstLine="709"/>
        <w:jc w:val="both"/>
        <w:rPr>
          <w:rFonts w:eastAsia="Times New Roman" w:cs="Times New Roman"/>
          <w:bCs/>
          <w:color w:val="000000"/>
          <w:spacing w:val="-8"/>
          <w:sz w:val="30"/>
          <w:szCs w:val="30"/>
          <w:shd w:val="clear" w:color="auto" w:fill="FFFFFF"/>
        </w:rPr>
      </w:pPr>
      <w:r w:rsidRPr="00B63D6B">
        <w:rPr>
          <w:rFonts w:eastAsia="Times New Roman" w:cs="Times New Roman"/>
          <w:bCs/>
          <w:color w:val="000000"/>
          <w:spacing w:val="-8"/>
          <w:sz w:val="30"/>
          <w:szCs w:val="30"/>
          <w:shd w:val="clear" w:color="auto" w:fill="FFFFFF"/>
        </w:rPr>
        <w:t xml:space="preserve">(3) Đề án “Kiện toàn tổ chức và hoạt </w:t>
      </w:r>
      <w:r w:rsidR="005C5850" w:rsidRPr="00B63D6B">
        <w:rPr>
          <w:rFonts w:eastAsia="Times New Roman" w:cs="Times New Roman"/>
          <w:bCs/>
          <w:color w:val="000000"/>
          <w:spacing w:val="-8"/>
          <w:sz w:val="30"/>
          <w:szCs w:val="30"/>
          <w:shd w:val="clear" w:color="auto" w:fill="FFFFFF"/>
        </w:rPr>
        <w:t>động Quỹ Hỗ trợ nông dân tỉnh”.</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(4) Đề án “Củng cố, nâng cao chất lượng tổ chức cơ </w:t>
      </w:r>
      <w:r w:rsidR="005C5850" w:rsidRPr="0058406C">
        <w:rPr>
          <w:rFonts w:eastAsia="Times New Roman" w:cs="Times New Roman"/>
          <w:bCs/>
          <w:color w:val="000000"/>
          <w:sz w:val="30"/>
          <w:szCs w:val="30"/>
          <w:shd w:val="clear" w:color="auto" w:fill="FFFFFF"/>
        </w:rPr>
        <w:t>sở hội và chất lượng hội viên”.</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lastRenderedPageBreak/>
        <w:t xml:space="preserve">(5) Đề án“Tổ chức giải thể thao truyền thống nông dân </w:t>
      </w:r>
      <w:r w:rsidR="005C5850" w:rsidRPr="0058406C">
        <w:rPr>
          <w:rFonts w:eastAsia="Times New Roman" w:cs="Times New Roman"/>
          <w:bCs/>
          <w:color w:val="000000"/>
          <w:sz w:val="30"/>
          <w:szCs w:val="30"/>
          <w:shd w:val="clear" w:color="auto" w:fill="FFFFFF"/>
        </w:rPr>
        <w:t>Nghệ An, cúp Bông lúa vàng”.</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(6) Đề án “Tổ chức đưa nông dân đi học tập trao đổi kinh nghiệm sản xuất, quảng bá sản phẩm</w:t>
      </w:r>
      <w:r w:rsidR="005C5850" w:rsidRPr="0058406C">
        <w:rPr>
          <w:rFonts w:eastAsia="Times New Roman" w:cs="Times New Roman"/>
          <w:bCs/>
          <w:color w:val="000000"/>
          <w:sz w:val="30"/>
          <w:szCs w:val="30"/>
          <w:shd w:val="clear" w:color="auto" w:fill="FFFFFF"/>
        </w:rPr>
        <w:t xml:space="preserve"> ở các tỉnh, thành trong nước”.</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(7) Đề án “Đổi mới, tăng cường hoạt động tư vấn, dịch vụ hỗ trợ nông dân phát triển sản xuất, kinh doan</w:t>
      </w:r>
      <w:r w:rsidR="005C5850" w:rsidRPr="0058406C">
        <w:rPr>
          <w:rFonts w:eastAsia="Times New Roman" w:cs="Times New Roman"/>
          <w:bCs/>
          <w:color w:val="000000"/>
          <w:sz w:val="30"/>
          <w:szCs w:val="30"/>
          <w:shd w:val="clear" w:color="auto" w:fill="FFFFFF"/>
        </w:rPr>
        <w:t>h.</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(8) Chương trình “Đồ</w:t>
      </w:r>
      <w:r w:rsidR="005C5850" w:rsidRPr="0058406C">
        <w:rPr>
          <w:rFonts w:eastAsia="Times New Roman" w:cs="Times New Roman"/>
          <w:bCs/>
          <w:color w:val="000000"/>
          <w:sz w:val="30"/>
          <w:szCs w:val="30"/>
          <w:shd w:val="clear" w:color="auto" w:fill="FFFFFF"/>
        </w:rPr>
        <w:t>ng hành cùng ngư dân bám biển”.</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(9) Chương trình “Viên gạch nghĩa tình” hỗ trợ xây dựng, sửa chữa nhà ở cho hội viên nghèo, hội viên có điều kiện khó khăn về nhà ở.</w:t>
      </w:r>
    </w:p>
    <w:p w:rsidR="0098569D" w:rsidRDefault="0098569D" w:rsidP="0098569D">
      <w:pPr>
        <w:spacing w:before="80" w:after="0" w:line="360" w:lineRule="exact"/>
        <w:ind w:firstLine="709"/>
        <w:jc w:val="both"/>
        <w:rPr>
          <w:rFonts w:eastAsia="Times New Roman" w:cs="Times New Roman"/>
          <w:color w:val="000000"/>
          <w:sz w:val="30"/>
          <w:szCs w:val="30"/>
          <w:shd w:val="clear" w:color="auto" w:fill="FFFFFF"/>
        </w:rPr>
      </w:pPr>
      <w:r w:rsidRPr="0098569D">
        <w:rPr>
          <w:rFonts w:eastAsia="Times New Roman" w:cs="Times New Roman"/>
          <w:b/>
          <w:color w:val="000000"/>
          <w:sz w:val="30"/>
          <w:szCs w:val="30"/>
          <w:shd w:val="clear" w:color="auto" w:fill="FFFFFF"/>
        </w:rPr>
        <w:t>7</w:t>
      </w:r>
      <w:r w:rsidR="00E44118" w:rsidRPr="0058406C">
        <w:rPr>
          <w:rFonts w:eastAsia="Times New Roman" w:cs="Times New Roman"/>
          <w:b/>
          <w:color w:val="000000"/>
          <w:sz w:val="30"/>
          <w:szCs w:val="30"/>
          <w:shd w:val="clear" w:color="auto" w:fill="FFFFFF"/>
        </w:rPr>
        <w:t>.</w:t>
      </w:r>
      <w:r w:rsidR="00B63D6B">
        <w:rPr>
          <w:rFonts w:eastAsia="Times New Roman" w:cs="Times New Roman"/>
          <w:b/>
          <w:color w:val="000000"/>
          <w:sz w:val="30"/>
          <w:szCs w:val="30"/>
          <w:shd w:val="clear" w:color="auto" w:fill="FFFFFF"/>
        </w:rPr>
        <w:t xml:space="preserve"> </w:t>
      </w:r>
      <w:r w:rsidR="005C5850" w:rsidRPr="0058406C">
        <w:rPr>
          <w:rFonts w:eastAsia="Times New Roman" w:cs="Times New Roman"/>
          <w:color w:val="000000"/>
          <w:sz w:val="30"/>
          <w:szCs w:val="30"/>
          <w:shd w:val="clear" w:color="auto" w:fill="FFFFFF"/>
        </w:rPr>
        <w:t xml:space="preserve">Với tinh thần đoàn kết, dân chủ và thống nhất </w:t>
      </w:r>
      <w:r w:rsidR="00D01ADF" w:rsidRPr="0058406C">
        <w:rPr>
          <w:rFonts w:eastAsia="Times New Roman" w:cs="Times New Roman"/>
          <w:color w:val="000000"/>
          <w:sz w:val="30"/>
          <w:szCs w:val="30"/>
          <w:shd w:val="clear" w:color="auto" w:fill="FFFFFF"/>
        </w:rPr>
        <w:t xml:space="preserve">rất </w:t>
      </w:r>
      <w:r w:rsidR="005C5850" w:rsidRPr="0058406C">
        <w:rPr>
          <w:rFonts w:eastAsia="Times New Roman" w:cs="Times New Roman"/>
          <w:color w:val="000000"/>
          <w:sz w:val="30"/>
          <w:szCs w:val="30"/>
          <w:shd w:val="clear" w:color="auto" w:fill="FFFFFF"/>
        </w:rPr>
        <w:t xml:space="preserve">cao, </w:t>
      </w:r>
      <w:r w:rsidR="006E7C30" w:rsidRPr="0058406C">
        <w:rPr>
          <w:rFonts w:eastAsia="Times New Roman" w:cs="Times New Roman"/>
          <w:color w:val="000000"/>
          <w:sz w:val="30"/>
          <w:szCs w:val="30"/>
          <w:shd w:val="clear" w:color="auto" w:fill="FFFFFF"/>
        </w:rPr>
        <w:t xml:space="preserve">Đại hội </w:t>
      </w:r>
      <w:r w:rsidR="00D01ADF" w:rsidRPr="0058406C">
        <w:rPr>
          <w:rFonts w:eastAsia="Times New Roman" w:cs="Times New Roman"/>
          <w:color w:val="000000"/>
          <w:sz w:val="30"/>
          <w:szCs w:val="30"/>
          <w:shd w:val="clear" w:color="auto" w:fill="FFFFFF"/>
        </w:rPr>
        <w:t xml:space="preserve">đã bầu </w:t>
      </w:r>
      <w:r w:rsidR="006E7C30" w:rsidRPr="0058406C">
        <w:rPr>
          <w:rFonts w:eastAsia="Times New Roman" w:cs="Times New Roman"/>
          <w:color w:val="000000"/>
          <w:sz w:val="30"/>
          <w:szCs w:val="30"/>
          <w:shd w:val="clear" w:color="auto" w:fill="FFFFFF"/>
        </w:rPr>
        <w:t xml:space="preserve">40 </w:t>
      </w:r>
      <w:r w:rsidR="00924DF8" w:rsidRPr="0058406C">
        <w:rPr>
          <w:rFonts w:eastAsia="Times New Roman" w:cs="Times New Roman"/>
          <w:color w:val="000000"/>
          <w:sz w:val="30"/>
          <w:szCs w:val="30"/>
          <w:shd w:val="clear" w:color="auto" w:fill="FFFFFF"/>
        </w:rPr>
        <w:t>Ủy</w:t>
      </w:r>
      <w:r w:rsidR="005C5850" w:rsidRPr="0058406C">
        <w:rPr>
          <w:rFonts w:eastAsia="Times New Roman" w:cs="Times New Roman"/>
          <w:color w:val="000000"/>
          <w:sz w:val="30"/>
          <w:szCs w:val="30"/>
          <w:shd w:val="clear" w:color="auto" w:fill="FFFFFF"/>
        </w:rPr>
        <w:t xml:space="preserve"> viên Ban Chấp hành</w:t>
      </w:r>
      <w:r w:rsidR="00924DF8" w:rsidRPr="0058406C">
        <w:rPr>
          <w:rFonts w:eastAsia="Times New Roman" w:cs="Times New Roman"/>
          <w:color w:val="000000"/>
          <w:sz w:val="30"/>
          <w:szCs w:val="30"/>
          <w:shd w:val="clear" w:color="auto" w:fill="FFFFFF"/>
        </w:rPr>
        <w:t xml:space="preserve"> (sau Đại hội sẽ bầu bổ sung 3 Ủy viên)</w:t>
      </w:r>
      <w:r w:rsidR="005C5850" w:rsidRPr="0058406C">
        <w:rPr>
          <w:rFonts w:eastAsia="Times New Roman" w:cs="Times New Roman"/>
          <w:color w:val="000000"/>
          <w:sz w:val="30"/>
          <w:szCs w:val="30"/>
          <w:shd w:val="clear" w:color="auto" w:fill="FFFFFF"/>
        </w:rPr>
        <w:t xml:space="preserve">. </w:t>
      </w:r>
      <w:r w:rsidR="00215D09" w:rsidRPr="0058406C">
        <w:rPr>
          <w:rFonts w:eastAsia="Times New Roman" w:cs="Times New Roman"/>
          <w:color w:val="000000"/>
          <w:sz w:val="30"/>
          <w:szCs w:val="30"/>
          <w:shd w:val="clear" w:color="auto" w:fill="FFFFFF"/>
        </w:rPr>
        <w:t xml:space="preserve">Hội nghị lần thứ nhất Ban Chấp hành </w:t>
      </w:r>
      <w:r w:rsidR="00B415D3" w:rsidRPr="0058406C">
        <w:rPr>
          <w:rFonts w:eastAsia="Times New Roman" w:cs="Times New Roman"/>
          <w:color w:val="000000"/>
          <w:sz w:val="30"/>
          <w:szCs w:val="30"/>
          <w:shd w:val="clear" w:color="auto" w:fill="FFFFFF"/>
        </w:rPr>
        <w:t xml:space="preserve">Hội Nông dân tỉnh </w:t>
      </w:r>
      <w:r w:rsidR="00215D09" w:rsidRPr="0058406C">
        <w:rPr>
          <w:rFonts w:eastAsia="Times New Roman" w:cs="Times New Roman"/>
          <w:color w:val="000000"/>
          <w:sz w:val="30"/>
          <w:szCs w:val="30"/>
          <w:shd w:val="clear" w:color="auto" w:fill="FFFFFF"/>
        </w:rPr>
        <w:t xml:space="preserve">khoá </w:t>
      </w:r>
      <w:r w:rsidR="006E7C30" w:rsidRPr="0058406C">
        <w:rPr>
          <w:rFonts w:eastAsia="Times New Roman" w:cs="Times New Roman"/>
          <w:color w:val="000000"/>
          <w:sz w:val="30"/>
          <w:szCs w:val="30"/>
          <w:shd w:val="clear" w:color="auto" w:fill="FFFFFF"/>
        </w:rPr>
        <w:t xml:space="preserve">X </w:t>
      </w:r>
      <w:r w:rsidR="00215D09" w:rsidRPr="0058406C">
        <w:rPr>
          <w:rFonts w:eastAsia="Times New Roman" w:cs="Times New Roman"/>
          <w:color w:val="000000"/>
          <w:sz w:val="30"/>
          <w:szCs w:val="30"/>
          <w:shd w:val="clear" w:color="auto" w:fill="FFFFFF"/>
        </w:rPr>
        <w:t xml:space="preserve">đã bầu </w:t>
      </w:r>
      <w:r w:rsidR="005A35EE" w:rsidRPr="0058406C">
        <w:rPr>
          <w:rFonts w:eastAsia="Times New Roman" w:cs="Times New Roman"/>
          <w:color w:val="000000"/>
          <w:sz w:val="30"/>
          <w:szCs w:val="30"/>
          <w:shd w:val="clear" w:color="auto" w:fill="FFFFFF"/>
        </w:rPr>
        <w:t xml:space="preserve">10 </w:t>
      </w:r>
      <w:r w:rsidR="005C5850" w:rsidRPr="0058406C">
        <w:rPr>
          <w:rFonts w:eastAsia="Times New Roman" w:cs="Times New Roman"/>
          <w:color w:val="000000"/>
          <w:sz w:val="30"/>
          <w:szCs w:val="30"/>
          <w:shd w:val="clear" w:color="auto" w:fill="FFFFFF"/>
        </w:rPr>
        <w:t>Ủy viên Ban Thường vụ.</w:t>
      </w:r>
      <w:r w:rsidR="00B63D6B">
        <w:rPr>
          <w:rFonts w:eastAsia="Times New Roman" w:cs="Times New Roman"/>
          <w:color w:val="000000"/>
          <w:sz w:val="30"/>
          <w:szCs w:val="30"/>
          <w:shd w:val="clear" w:color="auto" w:fill="FFFFFF"/>
        </w:rPr>
        <w:t xml:space="preserve"> </w:t>
      </w:r>
      <w:r w:rsidR="005C5850" w:rsidRPr="0058406C">
        <w:rPr>
          <w:rFonts w:eastAsia="Times New Roman" w:cs="Times New Roman"/>
          <w:bCs/>
          <w:color w:val="000000"/>
          <w:sz w:val="30"/>
          <w:szCs w:val="30"/>
          <w:shd w:val="clear" w:color="auto" w:fill="FFFFFF"/>
        </w:rPr>
        <w:t>Đồng chí</w:t>
      </w:r>
      <w:r w:rsidR="005C5850" w:rsidRPr="0058406C">
        <w:rPr>
          <w:rFonts w:eastAsia="Times New Roman" w:cs="Times New Roman"/>
          <w:color w:val="000000"/>
          <w:sz w:val="30"/>
          <w:szCs w:val="30"/>
          <w:shd w:val="clear" w:color="auto" w:fill="FFFFFF"/>
        </w:rPr>
        <w:t> </w:t>
      </w:r>
      <w:r w:rsidR="005C5850" w:rsidRPr="0058406C">
        <w:rPr>
          <w:rFonts w:eastAsia="Times New Roman" w:cs="Times New Roman"/>
          <w:bCs/>
          <w:color w:val="000000"/>
          <w:sz w:val="30"/>
          <w:szCs w:val="30"/>
          <w:shd w:val="clear" w:color="auto" w:fill="FFFFFF"/>
        </w:rPr>
        <w:t>Nguyễn Quang Tùng</w:t>
      </w:r>
      <w:r w:rsidR="005C5850" w:rsidRPr="0058406C">
        <w:rPr>
          <w:rFonts w:eastAsia="Times New Roman" w:cs="Times New Roman"/>
          <w:color w:val="000000"/>
          <w:sz w:val="30"/>
          <w:szCs w:val="30"/>
          <w:shd w:val="clear" w:color="auto" w:fill="FFFFFF"/>
        </w:rPr>
        <w:t xml:space="preserve">, Ủy viên Ban Chấp hành Trung ương Hội Nông dân Việt Nam, Ủy viên Ban </w:t>
      </w:r>
      <w:r w:rsidR="00924DF8" w:rsidRPr="0058406C">
        <w:rPr>
          <w:rFonts w:eastAsia="Times New Roman" w:cs="Times New Roman"/>
          <w:color w:val="000000"/>
          <w:sz w:val="30"/>
          <w:szCs w:val="30"/>
          <w:shd w:val="clear" w:color="auto" w:fill="FFFFFF"/>
        </w:rPr>
        <w:t>C</w:t>
      </w:r>
      <w:r w:rsidR="005C5850" w:rsidRPr="0058406C">
        <w:rPr>
          <w:rFonts w:eastAsia="Times New Roman" w:cs="Times New Roman"/>
          <w:color w:val="000000"/>
          <w:sz w:val="30"/>
          <w:szCs w:val="30"/>
          <w:shd w:val="clear" w:color="auto" w:fill="FFFFFF"/>
        </w:rPr>
        <w:t>hấp hành Đảng bộ tỉnh, Chủ tịch Ban Chấp hành Hội Nông dân tỉnh khoá IX, tái đắc cử giữ chức Chủ tịch Ban Chấp hành Hội Nông dân tỉnh khoá X, nhiệm kỳ 2023 – 2028. Các đồng chí Nguyễn Hồng Sơn, Nguyễn Thị Hải, Võ Văn Phong tái đắc cử giữ chức Phó Chủ tịch Ban Chấp hành Hội Nông dân tỉnh khóa X, nhiệm kỳ 2023 – 2028.</w:t>
      </w:r>
    </w:p>
    <w:p w:rsidR="004B222F" w:rsidRPr="0058406C" w:rsidRDefault="0098569D" w:rsidP="0098569D">
      <w:pPr>
        <w:spacing w:before="80" w:after="0" w:line="360" w:lineRule="exact"/>
        <w:ind w:firstLine="709"/>
        <w:jc w:val="both"/>
        <w:rPr>
          <w:rFonts w:eastAsia="Times New Roman" w:cs="Times New Roman"/>
          <w:color w:val="000000"/>
          <w:sz w:val="30"/>
          <w:szCs w:val="30"/>
          <w:shd w:val="clear" w:color="auto" w:fill="FFFFFF"/>
        </w:rPr>
      </w:pPr>
      <w:r w:rsidRPr="0098569D">
        <w:rPr>
          <w:rFonts w:eastAsia="Times New Roman" w:cs="Times New Roman"/>
          <w:b/>
          <w:color w:val="000000"/>
          <w:sz w:val="30"/>
          <w:szCs w:val="30"/>
          <w:shd w:val="clear" w:color="auto" w:fill="FFFFFF"/>
        </w:rPr>
        <w:t>8</w:t>
      </w:r>
      <w:r w:rsidR="00E44118" w:rsidRPr="0058406C">
        <w:rPr>
          <w:rFonts w:eastAsia="Times New Roman" w:cs="Times New Roman"/>
          <w:b/>
          <w:color w:val="000000"/>
          <w:sz w:val="30"/>
          <w:szCs w:val="30"/>
          <w:shd w:val="clear" w:color="auto" w:fill="FFFFFF"/>
        </w:rPr>
        <w:t>.</w:t>
      </w:r>
      <w:r w:rsidR="00B63D6B">
        <w:rPr>
          <w:rFonts w:eastAsia="Times New Roman" w:cs="Times New Roman"/>
          <w:b/>
          <w:color w:val="000000"/>
          <w:sz w:val="30"/>
          <w:szCs w:val="30"/>
          <w:shd w:val="clear" w:color="auto" w:fill="FFFFFF"/>
        </w:rPr>
        <w:t xml:space="preserve"> </w:t>
      </w:r>
      <w:r w:rsidR="004B222F" w:rsidRPr="0058406C">
        <w:rPr>
          <w:rFonts w:eastAsia="Times New Roman" w:cs="Times New Roman"/>
          <w:color w:val="000000"/>
          <w:sz w:val="30"/>
          <w:szCs w:val="30"/>
          <w:shd w:val="clear" w:color="auto" w:fill="FFFFFF"/>
        </w:rPr>
        <w:t xml:space="preserve">Đại </w:t>
      </w:r>
      <w:r w:rsidR="00924DF8" w:rsidRPr="0058406C">
        <w:rPr>
          <w:rFonts w:eastAsia="Times New Roman" w:cs="Times New Roman"/>
          <w:color w:val="000000"/>
          <w:sz w:val="30"/>
          <w:szCs w:val="30"/>
          <w:shd w:val="clear" w:color="auto" w:fill="FFFFFF"/>
        </w:rPr>
        <w:t xml:space="preserve">hội đã </w:t>
      </w:r>
      <w:r w:rsidR="004B222F" w:rsidRPr="0058406C">
        <w:rPr>
          <w:rFonts w:eastAsia="Times New Roman" w:cs="Times New Roman"/>
          <w:color w:val="000000"/>
          <w:sz w:val="30"/>
          <w:szCs w:val="30"/>
          <w:shd w:val="clear" w:color="auto" w:fill="FFFFFF"/>
        </w:rPr>
        <w:t>bầu Đoàn đại biểu dự</w:t>
      </w:r>
      <w:r w:rsidR="00B63D6B">
        <w:rPr>
          <w:rFonts w:eastAsia="Times New Roman" w:cs="Times New Roman"/>
          <w:color w:val="000000"/>
          <w:sz w:val="30"/>
          <w:szCs w:val="30"/>
          <w:shd w:val="clear" w:color="auto" w:fill="FFFFFF"/>
        </w:rPr>
        <w:t xml:space="preserve"> Đại hội toàn quốc Hội Nông dân </w:t>
      </w:r>
      <w:r w:rsidR="004B222F" w:rsidRPr="0058406C">
        <w:rPr>
          <w:rFonts w:eastAsia="Times New Roman" w:cs="Times New Roman"/>
          <w:color w:val="000000"/>
          <w:sz w:val="30"/>
          <w:szCs w:val="30"/>
          <w:shd w:val="clear" w:color="auto" w:fill="FFFFFF"/>
        </w:rPr>
        <w:t>Việt Nam lần thứ VIII, nhiệm kỳ 2023 – 2028 gồm 25 đại biểu chính thức và 03 đại biểu dự khuyết.</w:t>
      </w:r>
    </w:p>
    <w:p w:rsidR="00335C60" w:rsidRPr="0058406C" w:rsidRDefault="00215D09" w:rsidP="0098569D">
      <w:pPr>
        <w:spacing w:before="120" w:after="120" w:line="360" w:lineRule="exact"/>
        <w:ind w:firstLine="709"/>
        <w:jc w:val="both"/>
        <w:rPr>
          <w:sz w:val="30"/>
          <w:szCs w:val="30"/>
          <w:lang w:val="da-DK"/>
        </w:rPr>
      </w:pPr>
      <w:r w:rsidRPr="0058406C">
        <w:rPr>
          <w:rFonts w:eastAsia="Times New Roman" w:cs="Times New Roman"/>
          <w:color w:val="000000"/>
          <w:sz w:val="30"/>
          <w:szCs w:val="30"/>
          <w:shd w:val="clear" w:color="auto" w:fill="FFFFFF"/>
        </w:rPr>
        <w:t xml:space="preserve">Đại hội đại biểu </w:t>
      </w:r>
      <w:r w:rsidR="00B56A7D" w:rsidRPr="0058406C">
        <w:rPr>
          <w:rFonts w:eastAsia="Times New Roman" w:cs="Times New Roman"/>
          <w:color w:val="000000"/>
          <w:sz w:val="30"/>
          <w:szCs w:val="30"/>
          <w:shd w:val="clear" w:color="auto" w:fill="FFFFFF"/>
        </w:rPr>
        <w:t xml:space="preserve">Hội Nông dân tỉnh Nghệ An </w:t>
      </w:r>
      <w:r w:rsidRPr="0058406C">
        <w:rPr>
          <w:rFonts w:eastAsia="Times New Roman" w:cs="Times New Roman"/>
          <w:color w:val="000000"/>
          <w:sz w:val="30"/>
          <w:szCs w:val="30"/>
          <w:shd w:val="clear" w:color="auto" w:fill="FFFFFF"/>
        </w:rPr>
        <w:t xml:space="preserve">lần thứ </w:t>
      </w:r>
      <w:r w:rsidR="00B56A7D" w:rsidRPr="0058406C">
        <w:rPr>
          <w:rFonts w:eastAsia="Times New Roman" w:cs="Times New Roman"/>
          <w:color w:val="000000"/>
          <w:sz w:val="30"/>
          <w:szCs w:val="30"/>
          <w:shd w:val="clear" w:color="auto" w:fill="FFFFFF"/>
        </w:rPr>
        <w:t>X</w:t>
      </w:r>
      <w:r w:rsidR="0058406C" w:rsidRPr="0058406C">
        <w:rPr>
          <w:rFonts w:eastAsia="Times New Roman" w:cs="Times New Roman"/>
          <w:color w:val="000000"/>
          <w:sz w:val="30"/>
          <w:szCs w:val="30"/>
          <w:shd w:val="clear" w:color="auto" w:fill="FFFFFF"/>
        </w:rPr>
        <w:t xml:space="preserve"> </w:t>
      </w:r>
      <w:r w:rsidR="004B222F" w:rsidRPr="0058406C">
        <w:rPr>
          <w:sz w:val="30"/>
          <w:szCs w:val="30"/>
          <w:lang w:val="da-DK"/>
        </w:rPr>
        <w:t>kêu gọi cán bộ, hội viên, nông dân toàn tỉnh phát huy truyền thống quê hương Xô viết anh hùng</w:t>
      </w:r>
      <w:r w:rsidR="004B222F" w:rsidRPr="0058406C">
        <w:rPr>
          <w:rFonts w:eastAsia="Times New Roman"/>
          <w:iCs/>
          <w:sz w:val="30"/>
          <w:szCs w:val="30"/>
        </w:rPr>
        <w:t>, ý chí tự lực, tự cường, khát vọng vươn lên, đẩy mạnh đổi mới</w:t>
      </w:r>
      <w:r w:rsidR="004B222F" w:rsidRPr="0058406C">
        <w:rPr>
          <w:sz w:val="30"/>
          <w:szCs w:val="30"/>
          <w:lang w:val="da-DK"/>
        </w:rPr>
        <w:t>, sáng tạo, thực hiện thắng lợi mục tiêu, nhiệm vụ công tác Hội và phong trào nông dân nhiệm kỳ 2023 - 2028, góp phần xây dựng Nghệ An phát triển nhanh, bền vững, toàn diện, văn minh và hiện đại như mong muốn và kỳ vọng của Bộ Chính trị, Ban Chấp hành trung ương Đảng đối với Đảng bộ và Nhân dân tỉnh nhà.</w:t>
      </w:r>
    </w:p>
    <w:tbl>
      <w:tblPr>
        <w:tblW w:w="9395" w:type="dxa"/>
        <w:tblInd w:w="108" w:type="dxa"/>
        <w:tblLook w:val="04A0"/>
      </w:tblPr>
      <w:tblGrid>
        <w:gridCol w:w="5103"/>
        <w:gridCol w:w="4292"/>
      </w:tblGrid>
      <w:tr w:rsidR="00E34A28" w:rsidRPr="007D0BD4" w:rsidTr="005B3C2E">
        <w:trPr>
          <w:trHeight w:val="440"/>
        </w:trPr>
        <w:tc>
          <w:tcPr>
            <w:tcW w:w="5103" w:type="dxa"/>
          </w:tcPr>
          <w:p w:rsidR="00ED0754" w:rsidRPr="00ED0754" w:rsidRDefault="00E34A28" w:rsidP="00ED0754">
            <w:pPr>
              <w:spacing w:before="60" w:after="0" w:line="264" w:lineRule="auto"/>
              <w:ind w:right="119"/>
              <w:jc w:val="both"/>
              <w:rPr>
                <w:bCs/>
                <w:spacing w:val="-4"/>
                <w:szCs w:val="28"/>
                <w:lang w:val="nl-NL"/>
              </w:rPr>
            </w:pPr>
            <w:r w:rsidRPr="007D0BD4">
              <w:rPr>
                <w:bCs/>
                <w:spacing w:val="-4"/>
                <w:szCs w:val="28"/>
                <w:u w:val="single"/>
                <w:lang w:val="nl-NL"/>
              </w:rPr>
              <w:t>Nơi nhận</w:t>
            </w:r>
            <w:r w:rsidRPr="007D0BD4">
              <w:rPr>
                <w:bCs/>
                <w:spacing w:val="-4"/>
                <w:szCs w:val="28"/>
                <w:lang w:val="nl-NL"/>
              </w:rPr>
              <w:t>:</w:t>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p>
          <w:p w:rsidR="00ED0754" w:rsidRPr="00FA2229" w:rsidRDefault="00244370" w:rsidP="00D82B0B">
            <w:pPr>
              <w:spacing w:beforeLines="30" w:after="0" w:line="264" w:lineRule="auto"/>
              <w:rPr>
                <w:sz w:val="24"/>
                <w:szCs w:val="24"/>
                <w:lang w:val="vi-VN"/>
              </w:rPr>
            </w:pPr>
            <w:r w:rsidRPr="00244370">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30" type="#_x0000_t88" style="position:absolute;margin-left:193.7pt;margin-top:5.45pt;width:3.9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"/>
              </w:pict>
            </w:r>
            <w:r w:rsidR="00ED0754" w:rsidRPr="00681BBE">
              <w:rPr>
                <w:sz w:val="24"/>
                <w:szCs w:val="24"/>
                <w:lang w:val="vi-VN"/>
              </w:rPr>
              <w:t xml:space="preserve">- </w:t>
            </w:r>
            <w:r w:rsidR="00FA2229">
              <w:rPr>
                <w:sz w:val="24"/>
                <w:szCs w:val="24"/>
              </w:rPr>
              <w:t>Thường trực, các ban TW Hội NDVN</w:t>
            </w:r>
            <w:r w:rsidR="00ED0754" w:rsidRPr="00681BBE">
              <w:rPr>
                <w:sz w:val="24"/>
                <w:szCs w:val="24"/>
                <w:lang w:val="vi-VN"/>
              </w:rPr>
              <w:t xml:space="preserve">;  </w:t>
            </w:r>
            <w:r w:rsidR="00ED0754">
              <w:rPr>
                <w:sz w:val="24"/>
                <w:szCs w:val="24"/>
              </w:rPr>
              <w:t xml:space="preserve"> </w:t>
            </w:r>
            <w:r w:rsidR="00ED0754" w:rsidRPr="00681BBE">
              <w:rPr>
                <w:sz w:val="24"/>
                <w:szCs w:val="24"/>
                <w:lang w:val="vi-VN"/>
              </w:rPr>
              <w:t>Để</w:t>
            </w:r>
            <w:r w:rsidR="00FA2229">
              <w:rPr>
                <w:noProof/>
                <w:sz w:val="24"/>
                <w:szCs w:val="24"/>
              </w:rPr>
              <w:t xml:space="preserve"> </w:t>
            </w:r>
          </w:p>
          <w:p w:rsidR="00FA2229" w:rsidRDefault="00FA2229" w:rsidP="00D82B0B">
            <w:pPr>
              <w:spacing w:beforeLines="30" w:after="0" w:line="264" w:lineRule="auto"/>
              <w:rPr>
                <w:noProof/>
                <w:sz w:val="24"/>
                <w:szCs w:val="24"/>
              </w:rPr>
            </w:pPr>
            <w:r>
              <w:rPr>
                <w:noProof/>
                <w:sz w:val="24"/>
                <w:szCs w:val="24"/>
              </w:rPr>
              <w:t xml:space="preserve">- Ban Dân vận, </w:t>
            </w:r>
            <w:r w:rsidRPr="00681BBE">
              <w:rPr>
                <w:noProof/>
                <w:sz w:val="24"/>
                <w:szCs w:val="24"/>
              </w:rPr>
              <w:t>Ban Tuyên giáo Tỉnh uỷ</w:t>
            </w:r>
            <w:r>
              <w:rPr>
                <w:noProof/>
                <w:sz w:val="24"/>
                <w:szCs w:val="24"/>
              </w:rPr>
              <w:t xml:space="preserve">   B/c</w:t>
            </w:r>
          </w:p>
          <w:p w:rsidR="00ED0754" w:rsidRPr="00681BBE" w:rsidRDefault="00ED0754" w:rsidP="00D82B0B">
            <w:pPr>
              <w:spacing w:beforeLines="30" w:after="0" w:line="264" w:lineRule="auto"/>
              <w:rPr>
                <w:noProof/>
                <w:sz w:val="24"/>
                <w:szCs w:val="24"/>
              </w:rPr>
            </w:pPr>
            <w:r w:rsidRPr="00681BBE">
              <w:rPr>
                <w:noProof/>
                <w:sz w:val="24"/>
                <w:szCs w:val="24"/>
              </w:rPr>
              <w:t>- Thường trực Tỉnh Hội;</w:t>
            </w:r>
            <w:r w:rsidR="0058406C">
              <w:rPr>
                <w:noProof/>
                <w:sz w:val="24"/>
                <w:szCs w:val="24"/>
              </w:rPr>
              <w:t xml:space="preserve"> </w:t>
            </w:r>
          </w:p>
          <w:p w:rsidR="00ED0754" w:rsidRPr="00681BBE" w:rsidRDefault="00ED0754" w:rsidP="00D82B0B">
            <w:pPr>
              <w:spacing w:beforeLines="30" w:after="0" w:line="264" w:lineRule="auto"/>
              <w:rPr>
                <w:noProof/>
                <w:sz w:val="24"/>
                <w:szCs w:val="24"/>
              </w:rPr>
            </w:pPr>
            <w:r w:rsidRPr="00681BBE">
              <w:rPr>
                <w:noProof/>
                <w:sz w:val="24"/>
                <w:szCs w:val="24"/>
              </w:rPr>
              <w:t>- 2</w:t>
            </w:r>
            <w:r w:rsidRPr="00681BBE">
              <w:rPr>
                <w:noProof/>
                <w:sz w:val="24"/>
                <w:szCs w:val="24"/>
                <w:lang w:val="vi-VN"/>
              </w:rPr>
              <w:t>1</w:t>
            </w:r>
            <w:r w:rsidRPr="00681BBE">
              <w:rPr>
                <w:noProof/>
                <w:sz w:val="24"/>
                <w:szCs w:val="24"/>
              </w:rPr>
              <w:t xml:space="preserve"> huyện, thành, thị Hội; (Thực hiện) </w:t>
            </w:r>
          </w:p>
          <w:p w:rsidR="00ED0754" w:rsidRPr="00681BBE" w:rsidRDefault="0058406C" w:rsidP="00D82B0B">
            <w:pPr>
              <w:spacing w:beforeLines="30" w:after="0" w:line="264" w:lineRule="auto"/>
              <w:rPr>
                <w:noProof/>
                <w:sz w:val="24"/>
                <w:szCs w:val="24"/>
              </w:rPr>
            </w:pPr>
            <w:r>
              <w:rPr>
                <w:noProof/>
                <w:sz w:val="24"/>
                <w:szCs w:val="24"/>
              </w:rPr>
              <w:t>- Các Ban H</w:t>
            </w:r>
            <w:r w:rsidRPr="0058406C">
              <w:rPr>
                <w:noProof/>
                <w:sz w:val="24"/>
                <w:szCs w:val="24"/>
              </w:rPr>
              <w:t>ội</w:t>
            </w:r>
            <w:r>
              <w:rPr>
                <w:noProof/>
                <w:sz w:val="24"/>
                <w:szCs w:val="24"/>
              </w:rPr>
              <w:t xml:space="preserve"> N</w:t>
            </w:r>
            <w:r w:rsidRPr="0058406C">
              <w:rPr>
                <w:noProof/>
                <w:sz w:val="24"/>
                <w:szCs w:val="24"/>
              </w:rPr>
              <w:t>ô</w:t>
            </w:r>
            <w:r>
              <w:rPr>
                <w:noProof/>
                <w:sz w:val="24"/>
                <w:szCs w:val="24"/>
              </w:rPr>
              <w:t>ng d</w:t>
            </w:r>
            <w:r w:rsidRPr="0058406C">
              <w:rPr>
                <w:noProof/>
                <w:sz w:val="24"/>
                <w:szCs w:val="24"/>
              </w:rPr>
              <w:t>â</w:t>
            </w:r>
            <w:r>
              <w:rPr>
                <w:noProof/>
                <w:sz w:val="24"/>
                <w:szCs w:val="24"/>
              </w:rPr>
              <w:t>n t</w:t>
            </w:r>
            <w:r w:rsidRPr="0058406C">
              <w:rPr>
                <w:noProof/>
                <w:sz w:val="24"/>
                <w:szCs w:val="24"/>
              </w:rPr>
              <w:t>ỉnh</w:t>
            </w:r>
            <w:r w:rsidR="00ED0754" w:rsidRPr="00681BBE">
              <w:rPr>
                <w:noProof/>
                <w:sz w:val="24"/>
                <w:szCs w:val="24"/>
              </w:rPr>
              <w:t>; (</w:t>
            </w:r>
            <w:r>
              <w:rPr>
                <w:noProof/>
                <w:sz w:val="24"/>
                <w:szCs w:val="24"/>
              </w:rPr>
              <w:t>Th</w:t>
            </w:r>
            <w:r w:rsidRPr="0058406C">
              <w:rPr>
                <w:noProof/>
                <w:sz w:val="24"/>
                <w:szCs w:val="24"/>
              </w:rPr>
              <w:t>ực</w:t>
            </w:r>
            <w:r>
              <w:rPr>
                <w:noProof/>
                <w:sz w:val="24"/>
                <w:szCs w:val="24"/>
              </w:rPr>
              <w:t xml:space="preserve"> hi</w:t>
            </w:r>
            <w:r w:rsidRPr="0058406C">
              <w:rPr>
                <w:noProof/>
                <w:sz w:val="24"/>
                <w:szCs w:val="24"/>
              </w:rPr>
              <w:t>ện</w:t>
            </w:r>
            <w:r w:rsidR="00ED0754" w:rsidRPr="00681BBE">
              <w:rPr>
                <w:noProof/>
                <w:sz w:val="24"/>
                <w:szCs w:val="24"/>
              </w:rPr>
              <w:t>)</w:t>
            </w:r>
          </w:p>
          <w:p w:rsidR="00E34A28" w:rsidRPr="00972702" w:rsidRDefault="00ED0754" w:rsidP="00D82B0B">
            <w:pPr>
              <w:spacing w:beforeLines="30" w:after="0" w:line="264" w:lineRule="auto"/>
              <w:ind w:right="119"/>
              <w:jc w:val="both"/>
              <w:rPr>
                <w:bCs/>
                <w:spacing w:val="-4"/>
                <w:sz w:val="24"/>
                <w:szCs w:val="24"/>
                <w:lang w:val="nl-NL"/>
              </w:rPr>
            </w:pPr>
            <w:r w:rsidRPr="00681BBE">
              <w:rPr>
                <w:noProof/>
                <w:sz w:val="24"/>
                <w:szCs w:val="24"/>
              </w:rPr>
              <w:t>- Lưu: TG, VP</w:t>
            </w:r>
            <w:r w:rsidRPr="00681BBE">
              <w:rPr>
                <w:noProof/>
                <w:sz w:val="24"/>
                <w:szCs w:val="24"/>
                <w:lang w:val="vi-VN"/>
              </w:rPr>
              <w:t>.</w:t>
            </w: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tc>
        <w:tc>
          <w:tcPr>
            <w:tcW w:w="4292" w:type="dxa"/>
          </w:tcPr>
          <w:p w:rsidR="00E34A28" w:rsidRPr="00B63D6B" w:rsidRDefault="00E34A28" w:rsidP="005B3C2E">
            <w:pPr>
              <w:spacing w:after="0" w:line="360" w:lineRule="exact"/>
              <w:ind w:right="119"/>
              <w:jc w:val="center"/>
              <w:rPr>
                <w:b/>
                <w:bCs/>
                <w:spacing w:val="-4"/>
                <w:sz w:val="30"/>
                <w:szCs w:val="28"/>
              </w:rPr>
            </w:pPr>
            <w:r w:rsidRPr="00B63D6B">
              <w:rPr>
                <w:b/>
                <w:bCs/>
                <w:spacing w:val="-4"/>
                <w:sz w:val="30"/>
                <w:szCs w:val="28"/>
              </w:rPr>
              <w:lastRenderedPageBreak/>
              <w:t>T/M BAN THƯỜNG</w:t>
            </w:r>
            <w:r w:rsidR="0052720C" w:rsidRPr="00B63D6B">
              <w:rPr>
                <w:b/>
                <w:bCs/>
                <w:spacing w:val="-4"/>
                <w:sz w:val="30"/>
                <w:szCs w:val="28"/>
              </w:rPr>
              <w:t xml:space="preserve"> </w:t>
            </w:r>
            <w:r w:rsidRPr="00B63D6B">
              <w:rPr>
                <w:b/>
                <w:bCs/>
                <w:spacing w:val="-4"/>
                <w:sz w:val="30"/>
                <w:szCs w:val="28"/>
              </w:rPr>
              <w:t>VỤ</w:t>
            </w:r>
          </w:p>
          <w:p w:rsidR="00E34A28" w:rsidRPr="00B63D6B" w:rsidRDefault="00E34A28" w:rsidP="005B3C2E">
            <w:pPr>
              <w:spacing w:after="0" w:line="360" w:lineRule="exact"/>
              <w:ind w:right="119"/>
              <w:jc w:val="center"/>
              <w:rPr>
                <w:bCs/>
                <w:spacing w:val="-4"/>
                <w:sz w:val="30"/>
                <w:szCs w:val="28"/>
              </w:rPr>
            </w:pPr>
            <w:r w:rsidRPr="00B63D6B">
              <w:rPr>
                <w:bCs/>
                <w:spacing w:val="-4"/>
                <w:sz w:val="30"/>
                <w:szCs w:val="28"/>
              </w:rPr>
              <w:t xml:space="preserve">PHÓ CHỦ TỊCH </w:t>
            </w: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r w:rsidRPr="00B63D6B">
              <w:rPr>
                <w:b/>
                <w:bCs/>
                <w:spacing w:val="-4"/>
                <w:sz w:val="30"/>
                <w:szCs w:val="28"/>
              </w:rPr>
              <w:t>Nguyễn Thị Hải</w:t>
            </w: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tc>
      </w:tr>
    </w:tbl>
    <w:p w:rsidR="00E34A28" w:rsidRDefault="00E34A28" w:rsidP="00EB586D">
      <w:pPr>
        <w:spacing w:before="120" w:after="240"/>
        <w:ind w:firstLine="709"/>
        <w:jc w:val="both"/>
        <w:rPr>
          <w:szCs w:val="28"/>
          <w:lang w:val="da-DK"/>
        </w:rPr>
      </w:pPr>
    </w:p>
    <w:p w:rsidR="003B57C9" w:rsidRPr="00EB586D" w:rsidRDefault="00CC4304" w:rsidP="00EB586D">
      <w:pPr>
        <w:tabs>
          <w:tab w:val="center" w:pos="5812"/>
        </w:tabs>
        <w:spacing w:after="0"/>
        <w:jc w:val="both"/>
        <w:rPr>
          <w:rFonts w:eastAsia="Times New Roman" w:cs="Times New Roman"/>
          <w:b/>
          <w:color w:val="000000"/>
          <w:szCs w:val="28"/>
          <w:shd w:val="clear" w:color="auto" w:fill="FFFFFF"/>
        </w:rPr>
      </w:pPr>
      <w:r>
        <w:rPr>
          <w:b/>
          <w:szCs w:val="28"/>
          <w:lang w:val="da-DK"/>
        </w:rPr>
        <w:tab/>
      </w:r>
    </w:p>
    <w:sectPr w:rsidR="003B57C9" w:rsidRPr="00EB586D" w:rsidSect="0098569D">
      <w:headerReference w:type="default" r:id="rId7"/>
      <w:pgSz w:w="11907" w:h="16840" w:code="9"/>
      <w:pgMar w:top="851" w:right="1134"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05" w:rsidRDefault="005D5805" w:rsidP="00F33288">
      <w:pPr>
        <w:spacing w:after="0" w:line="240" w:lineRule="auto"/>
      </w:pPr>
      <w:r>
        <w:separator/>
      </w:r>
    </w:p>
  </w:endnote>
  <w:endnote w:type="continuationSeparator" w:id="1">
    <w:p w:rsidR="005D5805" w:rsidRDefault="005D5805" w:rsidP="00F33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05" w:rsidRDefault="005D5805" w:rsidP="00F33288">
      <w:pPr>
        <w:spacing w:after="0" w:line="240" w:lineRule="auto"/>
      </w:pPr>
      <w:r>
        <w:separator/>
      </w:r>
    </w:p>
  </w:footnote>
  <w:footnote w:type="continuationSeparator" w:id="1">
    <w:p w:rsidR="005D5805" w:rsidRDefault="005D5805" w:rsidP="00F33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088068"/>
      <w:docPartObj>
        <w:docPartGallery w:val="Page Numbers (Top of Page)"/>
        <w:docPartUnique/>
      </w:docPartObj>
    </w:sdtPr>
    <w:sdtEndPr>
      <w:rPr>
        <w:noProof/>
      </w:rPr>
    </w:sdtEndPr>
    <w:sdtContent>
      <w:p w:rsidR="00B23285" w:rsidRDefault="00244370">
        <w:pPr>
          <w:pStyle w:val="Header"/>
          <w:jc w:val="center"/>
        </w:pPr>
        <w:r>
          <w:fldChar w:fldCharType="begin"/>
        </w:r>
        <w:r w:rsidR="00B23285">
          <w:instrText xml:space="preserve"> PAGE   \* MERGEFORMAT </w:instrText>
        </w:r>
        <w:r>
          <w:fldChar w:fldCharType="separate"/>
        </w:r>
        <w:r w:rsidR="00D82B0B">
          <w:rPr>
            <w:noProof/>
          </w:rPr>
          <w:t>6</w:t>
        </w:r>
        <w:r>
          <w:rPr>
            <w:noProof/>
          </w:rPr>
          <w:fldChar w:fldCharType="end"/>
        </w:r>
      </w:p>
    </w:sdtContent>
  </w:sdt>
  <w:p w:rsidR="00B23285" w:rsidRDefault="00B232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215D09"/>
    <w:rsid w:val="000153C7"/>
    <w:rsid w:val="00025C7D"/>
    <w:rsid w:val="00045D36"/>
    <w:rsid w:val="000634A5"/>
    <w:rsid w:val="00066409"/>
    <w:rsid w:val="00095E14"/>
    <w:rsid w:val="000A29AE"/>
    <w:rsid w:val="000A30A8"/>
    <w:rsid w:val="000C5CC3"/>
    <w:rsid w:val="00137D6B"/>
    <w:rsid w:val="0014140E"/>
    <w:rsid w:val="00150841"/>
    <w:rsid w:val="001516FA"/>
    <w:rsid w:val="001B1F58"/>
    <w:rsid w:val="001C0CCE"/>
    <w:rsid w:val="00212535"/>
    <w:rsid w:val="00215D09"/>
    <w:rsid w:val="00244370"/>
    <w:rsid w:val="00283113"/>
    <w:rsid w:val="002844AE"/>
    <w:rsid w:val="00291B33"/>
    <w:rsid w:val="002A6D57"/>
    <w:rsid w:val="00304AFF"/>
    <w:rsid w:val="00325BD5"/>
    <w:rsid w:val="00335C60"/>
    <w:rsid w:val="0037300D"/>
    <w:rsid w:val="0039054D"/>
    <w:rsid w:val="003A1DC2"/>
    <w:rsid w:val="003A40AB"/>
    <w:rsid w:val="003B05D4"/>
    <w:rsid w:val="003B57C9"/>
    <w:rsid w:val="003E349F"/>
    <w:rsid w:val="0042341E"/>
    <w:rsid w:val="0043020B"/>
    <w:rsid w:val="004556A0"/>
    <w:rsid w:val="00462CAE"/>
    <w:rsid w:val="00483C89"/>
    <w:rsid w:val="0049077D"/>
    <w:rsid w:val="004B222F"/>
    <w:rsid w:val="0052720C"/>
    <w:rsid w:val="00534400"/>
    <w:rsid w:val="0058406C"/>
    <w:rsid w:val="0059374F"/>
    <w:rsid w:val="005A35EE"/>
    <w:rsid w:val="005B740B"/>
    <w:rsid w:val="005C5850"/>
    <w:rsid w:val="005D5805"/>
    <w:rsid w:val="00667100"/>
    <w:rsid w:val="00697E50"/>
    <w:rsid w:val="006C6701"/>
    <w:rsid w:val="006E0773"/>
    <w:rsid w:val="006E7C30"/>
    <w:rsid w:val="007304B2"/>
    <w:rsid w:val="007361D0"/>
    <w:rsid w:val="00754893"/>
    <w:rsid w:val="007607E1"/>
    <w:rsid w:val="007B20AC"/>
    <w:rsid w:val="007B5314"/>
    <w:rsid w:val="007B7052"/>
    <w:rsid w:val="007D45B0"/>
    <w:rsid w:val="008279DA"/>
    <w:rsid w:val="00830C2F"/>
    <w:rsid w:val="00850BC0"/>
    <w:rsid w:val="0085620C"/>
    <w:rsid w:val="00861D0D"/>
    <w:rsid w:val="00875EF6"/>
    <w:rsid w:val="00882F56"/>
    <w:rsid w:val="00895FC8"/>
    <w:rsid w:val="00897AB0"/>
    <w:rsid w:val="008C5135"/>
    <w:rsid w:val="008F3436"/>
    <w:rsid w:val="009211C0"/>
    <w:rsid w:val="00922F91"/>
    <w:rsid w:val="00924DF8"/>
    <w:rsid w:val="0098569D"/>
    <w:rsid w:val="0099778B"/>
    <w:rsid w:val="009B0A2C"/>
    <w:rsid w:val="009C78BF"/>
    <w:rsid w:val="009C78CB"/>
    <w:rsid w:val="00A05ACB"/>
    <w:rsid w:val="00A21C3D"/>
    <w:rsid w:val="00AA1291"/>
    <w:rsid w:val="00AD182B"/>
    <w:rsid w:val="00B050AB"/>
    <w:rsid w:val="00B129F7"/>
    <w:rsid w:val="00B23285"/>
    <w:rsid w:val="00B304EB"/>
    <w:rsid w:val="00B415D3"/>
    <w:rsid w:val="00B56A7D"/>
    <w:rsid w:val="00B63D6B"/>
    <w:rsid w:val="00B802AF"/>
    <w:rsid w:val="00B875FF"/>
    <w:rsid w:val="00BB31FA"/>
    <w:rsid w:val="00BC26FE"/>
    <w:rsid w:val="00C20218"/>
    <w:rsid w:val="00C27B25"/>
    <w:rsid w:val="00C428CE"/>
    <w:rsid w:val="00C65CE8"/>
    <w:rsid w:val="00CB7FE6"/>
    <w:rsid w:val="00CC4304"/>
    <w:rsid w:val="00CE453C"/>
    <w:rsid w:val="00D01ADF"/>
    <w:rsid w:val="00D15E2B"/>
    <w:rsid w:val="00D22F86"/>
    <w:rsid w:val="00D65492"/>
    <w:rsid w:val="00D74964"/>
    <w:rsid w:val="00D81E78"/>
    <w:rsid w:val="00D82B0B"/>
    <w:rsid w:val="00DA39A5"/>
    <w:rsid w:val="00E24337"/>
    <w:rsid w:val="00E34A28"/>
    <w:rsid w:val="00E44118"/>
    <w:rsid w:val="00E517D0"/>
    <w:rsid w:val="00E7259C"/>
    <w:rsid w:val="00E94F3B"/>
    <w:rsid w:val="00EB586D"/>
    <w:rsid w:val="00ED0754"/>
    <w:rsid w:val="00F15D4A"/>
    <w:rsid w:val="00F2221A"/>
    <w:rsid w:val="00F33288"/>
    <w:rsid w:val="00F6205E"/>
    <w:rsid w:val="00FA2229"/>
    <w:rsid w:val="00FD3DCF"/>
    <w:rsid w:val="00FD5831"/>
    <w:rsid w:val="00FE051E"/>
    <w:rsid w:val="00FE22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D09"/>
    <w:rPr>
      <w:b/>
      <w:bCs/>
    </w:rPr>
  </w:style>
  <w:style w:type="character" w:styleId="Emphasis">
    <w:name w:val="Emphasis"/>
    <w:basedOn w:val="DefaultParagraphFont"/>
    <w:uiPriority w:val="20"/>
    <w:qFormat/>
    <w:rsid w:val="00215D09"/>
    <w:rPr>
      <w:i/>
      <w:iCs/>
    </w:rPr>
  </w:style>
  <w:style w:type="paragraph" w:styleId="Header">
    <w:name w:val="header"/>
    <w:basedOn w:val="Normal"/>
    <w:link w:val="HeaderChar"/>
    <w:uiPriority w:val="99"/>
    <w:unhideWhenUsed/>
    <w:rsid w:val="00F3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88"/>
  </w:style>
  <w:style w:type="paragraph" w:styleId="Footer">
    <w:name w:val="footer"/>
    <w:basedOn w:val="Normal"/>
    <w:link w:val="FooterChar"/>
    <w:uiPriority w:val="99"/>
    <w:unhideWhenUsed/>
    <w:rsid w:val="00F3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88"/>
  </w:style>
  <w:style w:type="table" w:styleId="TableGrid">
    <w:name w:val="Table Grid"/>
    <w:basedOn w:val="TableNormal"/>
    <w:uiPriority w:val="59"/>
    <w:rsid w:val="00EB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D09"/>
    <w:rPr>
      <w:b/>
      <w:bCs/>
    </w:rPr>
  </w:style>
  <w:style w:type="character" w:styleId="Emphasis">
    <w:name w:val="Emphasis"/>
    <w:basedOn w:val="DefaultParagraphFont"/>
    <w:uiPriority w:val="20"/>
    <w:qFormat/>
    <w:rsid w:val="00215D09"/>
    <w:rPr>
      <w:i/>
      <w:iCs/>
    </w:rPr>
  </w:style>
  <w:style w:type="paragraph" w:styleId="Header">
    <w:name w:val="header"/>
    <w:basedOn w:val="Normal"/>
    <w:link w:val="HeaderChar"/>
    <w:uiPriority w:val="99"/>
    <w:unhideWhenUsed/>
    <w:rsid w:val="00F3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88"/>
  </w:style>
  <w:style w:type="paragraph" w:styleId="Footer">
    <w:name w:val="footer"/>
    <w:basedOn w:val="Normal"/>
    <w:link w:val="FooterChar"/>
    <w:uiPriority w:val="99"/>
    <w:unhideWhenUsed/>
    <w:rsid w:val="00F3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88"/>
  </w:style>
  <w:style w:type="table" w:styleId="TableGrid">
    <w:name w:val="Table Grid"/>
    <w:basedOn w:val="TableNormal"/>
    <w:uiPriority w:val="59"/>
    <w:rsid w:val="00EB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661574">
      <w:bodyDiv w:val="1"/>
      <w:marLeft w:val="0"/>
      <w:marRight w:val="0"/>
      <w:marTop w:val="0"/>
      <w:marBottom w:val="0"/>
      <w:divBdr>
        <w:top w:val="none" w:sz="0" w:space="0" w:color="auto"/>
        <w:left w:val="none" w:sz="0" w:space="0" w:color="auto"/>
        <w:bottom w:val="none" w:sz="0" w:space="0" w:color="auto"/>
        <w:right w:val="none" w:sz="0" w:space="0" w:color="auto"/>
      </w:divBdr>
    </w:div>
    <w:div w:id="1517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646B-CD54-4EBF-AB0A-F6D64739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DELL;HÔNG BÁO NHANH KQ ĐẠI HỘI</dc:creator>
  <cp:lastModifiedBy>HDHT</cp:lastModifiedBy>
  <cp:revision>11</cp:revision>
  <cp:lastPrinted>2023-10-06T00:30:00Z</cp:lastPrinted>
  <dcterms:created xsi:type="dcterms:W3CDTF">2023-10-05T08:39:00Z</dcterms:created>
  <dcterms:modified xsi:type="dcterms:W3CDTF">2023-10-06T00:31:00Z</dcterms:modified>
</cp:coreProperties>
</file>